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11D7D8" w14:textId="77777777" w:rsidR="00306C20" w:rsidRDefault="00306C20" w:rsidP="00306C20">
      <w:pPr>
        <w:pStyle w:val="Nadpis1"/>
        <w:rPr>
          <w:rFonts w:ascii="Verdana" w:hAnsi="Verdana" w:cstheme="minorHAnsi"/>
          <w:color w:val="808080" w:themeColor="background1" w:themeShade="80"/>
          <w:sz w:val="40"/>
          <w:szCs w:val="24"/>
          <w:lang w:val="en-GB"/>
        </w:rPr>
      </w:pPr>
    </w:p>
    <w:p w14:paraId="669241B3" w14:textId="5460422B" w:rsidR="00306C20" w:rsidRPr="0002671E" w:rsidRDefault="0002671E" w:rsidP="00306C20">
      <w:pPr>
        <w:pStyle w:val="Nadpis1"/>
        <w:rPr>
          <w:rFonts w:ascii="Verdana" w:hAnsi="Verdana" w:cstheme="minorHAnsi"/>
          <w:color w:val="808080" w:themeColor="background1" w:themeShade="80"/>
          <w:sz w:val="40"/>
          <w:szCs w:val="24"/>
          <w:lang w:val="en-GB"/>
        </w:rPr>
      </w:pPr>
      <w:r w:rsidRPr="0002671E">
        <w:rPr>
          <w:rFonts w:ascii="Verdana" w:hAnsi="Verdana" w:cstheme="minorHAnsi"/>
          <w:color w:val="808080" w:themeColor="background1" w:themeShade="80"/>
          <w:sz w:val="40"/>
          <w:szCs w:val="24"/>
          <w:lang w:val="en-GB"/>
        </w:rPr>
        <w:t xml:space="preserve">IO </w:t>
      </w:r>
      <w:r w:rsidR="004159B5">
        <w:rPr>
          <w:rFonts w:ascii="Verdana" w:hAnsi="Verdana" w:cstheme="minorHAnsi"/>
          <w:color w:val="808080" w:themeColor="background1" w:themeShade="80"/>
          <w:sz w:val="40"/>
          <w:szCs w:val="24"/>
          <w:lang w:val="en-GB"/>
        </w:rPr>
        <w:t>1</w:t>
      </w:r>
      <w:r w:rsidRPr="0002671E">
        <w:rPr>
          <w:rFonts w:ascii="Verdana" w:hAnsi="Verdana" w:cstheme="minorHAnsi"/>
          <w:color w:val="808080" w:themeColor="background1" w:themeShade="80"/>
          <w:sz w:val="40"/>
          <w:szCs w:val="24"/>
          <w:lang w:val="en-GB"/>
        </w:rPr>
        <w:t xml:space="preserve"> – </w:t>
      </w:r>
      <w:r w:rsidR="004159B5">
        <w:rPr>
          <w:rFonts w:ascii="Verdana" w:hAnsi="Verdana" w:cstheme="minorHAnsi"/>
          <w:color w:val="808080" w:themeColor="background1" w:themeShade="80"/>
          <w:sz w:val="40"/>
          <w:szCs w:val="24"/>
          <w:lang w:val="en-GB"/>
        </w:rPr>
        <w:t>Standard Operating Procedures</w:t>
      </w:r>
    </w:p>
    <w:p w14:paraId="5E871498" w14:textId="15127EDD" w:rsidR="00CA15E4" w:rsidRPr="00306C20" w:rsidRDefault="000E2CCC" w:rsidP="006A3295">
      <w:pPr>
        <w:pStyle w:val="Nadpis1"/>
        <w:rPr>
          <w:rFonts w:asciiTheme="minorHAnsi" w:hAnsiTheme="minorHAnsi" w:cstheme="minorHAnsi"/>
          <w:sz w:val="24"/>
          <w:szCs w:val="24"/>
          <w:u w:val="single"/>
          <w:lang w:val="en-GB"/>
        </w:rPr>
      </w:pPr>
      <w:r w:rsidRPr="000E2CCC">
        <w:rPr>
          <w:rFonts w:ascii="Verdana" w:hAnsi="Verdana" w:cstheme="minorHAnsi"/>
          <w:color w:val="808080" w:themeColor="background1" w:themeShade="80"/>
          <w:sz w:val="32"/>
          <w:szCs w:val="24"/>
          <w:lang w:val="en-GB"/>
        </w:rPr>
        <w:t>SOP 05 - Provision of the information to hotel guest before arrival</w:t>
      </w:r>
      <w:r w:rsidRPr="000E2CCC">
        <w:rPr>
          <w:rFonts w:ascii="Verdana" w:hAnsi="Verdana" w:cstheme="minorHAnsi"/>
          <w:color w:val="808080" w:themeColor="background1" w:themeShade="80"/>
          <w:sz w:val="32"/>
          <w:szCs w:val="24"/>
          <w:lang w:val="en-GB"/>
        </w:rPr>
        <w:t xml:space="preserve"> </w:t>
      </w:r>
      <w:r w:rsidR="00000000">
        <w:pict w14:anchorId="2061A2A5">
          <v:rect id="_x0000_i1025" style="width:294.85pt;height:5pt" o:hrpct="0" o:hrstd="t" o:hrnoshade="t" o:hr="t" fillcolor="#ffc000" stroked="f"/>
        </w:pict>
      </w:r>
    </w:p>
    <w:tbl>
      <w:tblPr>
        <w:tblStyle w:val="Mkatabulky"/>
        <w:tblW w:w="0" w:type="auto"/>
        <w:tblLook w:val="04A0" w:firstRow="1" w:lastRow="0" w:firstColumn="1" w:lastColumn="0" w:noHBand="0" w:noVBand="1"/>
      </w:tblPr>
      <w:tblGrid>
        <w:gridCol w:w="1696"/>
        <w:gridCol w:w="7366"/>
      </w:tblGrid>
      <w:tr w:rsidR="000E2CCC" w:rsidRPr="00C6002D" w14:paraId="5AA71E71" w14:textId="77777777" w:rsidTr="003766B5">
        <w:trPr>
          <w:trHeight w:val="978"/>
        </w:trPr>
        <w:tc>
          <w:tcPr>
            <w:tcW w:w="1696" w:type="dxa"/>
            <w:vAlign w:val="center"/>
          </w:tcPr>
          <w:p w14:paraId="5646A40B" w14:textId="77777777" w:rsidR="000E2CCC" w:rsidRPr="00C6002D" w:rsidRDefault="000E2CCC" w:rsidP="003766B5">
            <w:pPr>
              <w:jc w:val="center"/>
              <w:rPr>
                <w:b/>
                <w:bCs/>
                <w:sz w:val="40"/>
                <w:szCs w:val="40"/>
              </w:rPr>
            </w:pPr>
            <w:r w:rsidRPr="00C6002D">
              <w:rPr>
                <w:noProof/>
              </w:rPr>
              <w:drawing>
                <wp:inline distT="0" distB="0" distL="0" distR="0" wp14:anchorId="0C49CB90" wp14:editId="0612F808">
                  <wp:extent cx="768640" cy="76864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5798" cy="775798"/>
                          </a:xfrm>
                          <a:prstGeom prst="rect">
                            <a:avLst/>
                          </a:prstGeom>
                          <a:noFill/>
                          <a:ln>
                            <a:noFill/>
                          </a:ln>
                        </pic:spPr>
                      </pic:pic>
                    </a:graphicData>
                  </a:graphic>
                </wp:inline>
              </w:drawing>
            </w:r>
          </w:p>
        </w:tc>
        <w:tc>
          <w:tcPr>
            <w:tcW w:w="7366" w:type="dxa"/>
            <w:vAlign w:val="center"/>
          </w:tcPr>
          <w:p w14:paraId="6F102D4F" w14:textId="77777777" w:rsidR="000E2CCC" w:rsidRPr="00C6002D" w:rsidRDefault="000E2CCC" w:rsidP="003766B5">
            <w:pPr>
              <w:jc w:val="center"/>
              <w:rPr>
                <w:b/>
                <w:bCs/>
                <w:sz w:val="40"/>
                <w:szCs w:val="40"/>
              </w:rPr>
            </w:pPr>
            <w:r w:rsidRPr="00C6002D">
              <w:rPr>
                <w:b/>
                <w:bCs/>
                <w:sz w:val="40"/>
                <w:szCs w:val="40"/>
              </w:rPr>
              <w:t>“SOP 05 - Provision of the information to hotel guest before arrival.”</w:t>
            </w:r>
          </w:p>
        </w:tc>
      </w:tr>
      <w:tr w:rsidR="000E2CCC" w:rsidRPr="00C6002D" w14:paraId="645A77A6" w14:textId="77777777" w:rsidTr="003766B5">
        <w:tc>
          <w:tcPr>
            <w:tcW w:w="1696" w:type="dxa"/>
          </w:tcPr>
          <w:p w14:paraId="5847C0DF" w14:textId="77777777" w:rsidR="000E2CCC" w:rsidRPr="00C6002D" w:rsidRDefault="000E2CCC" w:rsidP="003766B5">
            <w:pPr>
              <w:rPr>
                <w:b/>
                <w:bCs/>
              </w:rPr>
            </w:pPr>
            <w:r w:rsidRPr="00C6002D">
              <w:rPr>
                <w:b/>
                <w:bCs/>
              </w:rPr>
              <w:t>Created by</w:t>
            </w:r>
          </w:p>
        </w:tc>
        <w:tc>
          <w:tcPr>
            <w:tcW w:w="7366" w:type="dxa"/>
          </w:tcPr>
          <w:p w14:paraId="53BF1376" w14:textId="77777777" w:rsidR="000E2CCC" w:rsidRPr="00C6002D" w:rsidRDefault="000E2CCC" w:rsidP="003766B5">
            <w:pPr>
              <w:rPr>
                <w:i/>
                <w:iCs/>
              </w:rPr>
            </w:pPr>
            <w:r w:rsidRPr="00C6002D">
              <w:rPr>
                <w:i/>
                <w:iCs/>
              </w:rPr>
              <w:t>Štěpán Chalupa</w:t>
            </w:r>
          </w:p>
        </w:tc>
      </w:tr>
      <w:tr w:rsidR="000E2CCC" w:rsidRPr="00C6002D" w14:paraId="5EFF07B4" w14:textId="77777777" w:rsidTr="003766B5">
        <w:tc>
          <w:tcPr>
            <w:tcW w:w="1696" w:type="dxa"/>
          </w:tcPr>
          <w:p w14:paraId="7DACF6B7" w14:textId="77777777" w:rsidR="000E2CCC" w:rsidRPr="00C6002D" w:rsidRDefault="000E2CCC" w:rsidP="003766B5">
            <w:pPr>
              <w:rPr>
                <w:b/>
                <w:bCs/>
              </w:rPr>
            </w:pPr>
            <w:r w:rsidRPr="00C6002D">
              <w:rPr>
                <w:b/>
                <w:bCs/>
              </w:rPr>
              <w:t>Issued on</w:t>
            </w:r>
          </w:p>
        </w:tc>
        <w:tc>
          <w:tcPr>
            <w:tcW w:w="7366" w:type="dxa"/>
          </w:tcPr>
          <w:p w14:paraId="6F81BB65" w14:textId="77777777" w:rsidR="000E2CCC" w:rsidRPr="00C6002D" w:rsidRDefault="000E2CCC" w:rsidP="003766B5">
            <w:pPr>
              <w:rPr>
                <w:i/>
                <w:iCs/>
              </w:rPr>
            </w:pPr>
            <w:r w:rsidRPr="00C6002D">
              <w:rPr>
                <w:i/>
                <w:iCs/>
              </w:rPr>
              <w:t>12. 5. 2022</w:t>
            </w:r>
          </w:p>
        </w:tc>
      </w:tr>
      <w:tr w:rsidR="000E2CCC" w:rsidRPr="00C6002D" w14:paraId="209E4B8A" w14:textId="77777777" w:rsidTr="003766B5">
        <w:tc>
          <w:tcPr>
            <w:tcW w:w="1696" w:type="dxa"/>
          </w:tcPr>
          <w:p w14:paraId="78D76186" w14:textId="77777777" w:rsidR="000E2CCC" w:rsidRPr="00C6002D" w:rsidRDefault="000E2CCC" w:rsidP="003766B5">
            <w:pPr>
              <w:rPr>
                <w:b/>
                <w:bCs/>
              </w:rPr>
            </w:pPr>
            <w:r w:rsidRPr="00C6002D">
              <w:rPr>
                <w:b/>
                <w:bCs/>
              </w:rPr>
              <w:t>Created for</w:t>
            </w:r>
          </w:p>
        </w:tc>
        <w:tc>
          <w:tcPr>
            <w:tcW w:w="7366" w:type="dxa"/>
          </w:tcPr>
          <w:p w14:paraId="79C54969" w14:textId="77777777" w:rsidR="000E2CCC" w:rsidRPr="00C6002D" w:rsidRDefault="000E2CCC" w:rsidP="003766B5">
            <w:pPr>
              <w:rPr>
                <w:i/>
                <w:iCs/>
              </w:rPr>
            </w:pPr>
            <w:r w:rsidRPr="00C6002D">
              <w:rPr>
                <w:i/>
                <w:iCs/>
              </w:rPr>
              <w:t>Front Office employees, Trainers and Trainees, Students</w:t>
            </w:r>
          </w:p>
        </w:tc>
      </w:tr>
      <w:tr w:rsidR="000E2CCC" w:rsidRPr="00C6002D" w14:paraId="537E0FF4" w14:textId="77777777" w:rsidTr="003766B5">
        <w:tc>
          <w:tcPr>
            <w:tcW w:w="1696" w:type="dxa"/>
          </w:tcPr>
          <w:p w14:paraId="73C4B37D" w14:textId="77777777" w:rsidR="000E2CCC" w:rsidRPr="00C6002D" w:rsidRDefault="000E2CCC" w:rsidP="003766B5">
            <w:pPr>
              <w:rPr>
                <w:b/>
                <w:bCs/>
              </w:rPr>
            </w:pPr>
            <w:r w:rsidRPr="00C6002D">
              <w:rPr>
                <w:b/>
                <w:bCs/>
              </w:rPr>
              <w:t>Updated by</w:t>
            </w:r>
          </w:p>
        </w:tc>
        <w:tc>
          <w:tcPr>
            <w:tcW w:w="7366" w:type="dxa"/>
          </w:tcPr>
          <w:p w14:paraId="5C26B1C1" w14:textId="77777777" w:rsidR="000E2CCC" w:rsidRPr="00C6002D" w:rsidRDefault="000E2CCC" w:rsidP="003766B5">
            <w:pPr>
              <w:rPr>
                <w:i/>
                <w:iCs/>
              </w:rPr>
            </w:pPr>
            <w:r w:rsidRPr="00C6002D">
              <w:rPr>
                <w:i/>
                <w:iCs/>
              </w:rPr>
              <w:t>XX</w:t>
            </w:r>
          </w:p>
        </w:tc>
      </w:tr>
      <w:tr w:rsidR="000E2CCC" w:rsidRPr="00C6002D" w14:paraId="01A1B242" w14:textId="77777777" w:rsidTr="003766B5">
        <w:tc>
          <w:tcPr>
            <w:tcW w:w="1696" w:type="dxa"/>
          </w:tcPr>
          <w:p w14:paraId="2636F17D" w14:textId="77777777" w:rsidR="000E2CCC" w:rsidRPr="00C6002D" w:rsidRDefault="000E2CCC" w:rsidP="003766B5">
            <w:pPr>
              <w:rPr>
                <w:b/>
                <w:bCs/>
              </w:rPr>
            </w:pPr>
            <w:r w:rsidRPr="00C6002D">
              <w:rPr>
                <w:b/>
                <w:bCs/>
              </w:rPr>
              <w:t>Updated on</w:t>
            </w:r>
          </w:p>
        </w:tc>
        <w:tc>
          <w:tcPr>
            <w:tcW w:w="7366" w:type="dxa"/>
          </w:tcPr>
          <w:p w14:paraId="24DB06D4" w14:textId="77777777" w:rsidR="000E2CCC" w:rsidRPr="00C6002D" w:rsidRDefault="000E2CCC" w:rsidP="003766B5">
            <w:pPr>
              <w:rPr>
                <w:i/>
                <w:iCs/>
              </w:rPr>
            </w:pPr>
            <w:r w:rsidRPr="00C6002D">
              <w:rPr>
                <w:i/>
                <w:iCs/>
              </w:rPr>
              <w:t>XX</w:t>
            </w:r>
          </w:p>
        </w:tc>
      </w:tr>
      <w:tr w:rsidR="000E2CCC" w:rsidRPr="00C6002D" w14:paraId="44DC3CA4" w14:textId="77777777" w:rsidTr="003766B5">
        <w:tc>
          <w:tcPr>
            <w:tcW w:w="9062" w:type="dxa"/>
            <w:gridSpan w:val="2"/>
            <w:tcBorders>
              <w:bottom w:val="single" w:sz="4" w:space="0" w:color="auto"/>
            </w:tcBorders>
          </w:tcPr>
          <w:p w14:paraId="33404D24" w14:textId="77777777" w:rsidR="000E2CCC" w:rsidRPr="00C6002D" w:rsidRDefault="000E2CCC" w:rsidP="003766B5"/>
        </w:tc>
      </w:tr>
      <w:tr w:rsidR="000E2CCC" w:rsidRPr="00C6002D" w14:paraId="70673EAE" w14:textId="77777777" w:rsidTr="003766B5">
        <w:tc>
          <w:tcPr>
            <w:tcW w:w="9062" w:type="dxa"/>
            <w:gridSpan w:val="2"/>
            <w:tcBorders>
              <w:bottom w:val="nil"/>
            </w:tcBorders>
          </w:tcPr>
          <w:p w14:paraId="500F2765" w14:textId="77777777" w:rsidR="000E2CCC" w:rsidRPr="00C6002D" w:rsidRDefault="000E2CCC" w:rsidP="003766B5">
            <w:pPr>
              <w:rPr>
                <w:b/>
                <w:bCs/>
              </w:rPr>
            </w:pPr>
            <w:r w:rsidRPr="00C6002D">
              <w:rPr>
                <w:b/>
                <w:bCs/>
              </w:rPr>
              <w:t>Introduction</w:t>
            </w:r>
          </w:p>
        </w:tc>
      </w:tr>
      <w:tr w:rsidR="000E2CCC" w:rsidRPr="00C6002D" w14:paraId="0077CEF3" w14:textId="77777777" w:rsidTr="003766B5">
        <w:trPr>
          <w:trHeight w:val="1217"/>
        </w:trPr>
        <w:tc>
          <w:tcPr>
            <w:tcW w:w="9062" w:type="dxa"/>
            <w:gridSpan w:val="2"/>
            <w:tcBorders>
              <w:top w:val="nil"/>
              <w:bottom w:val="single" w:sz="4" w:space="0" w:color="auto"/>
            </w:tcBorders>
          </w:tcPr>
          <w:p w14:paraId="43DC961E" w14:textId="77777777" w:rsidR="000E2CCC" w:rsidRPr="00C6002D" w:rsidRDefault="000E2CCC" w:rsidP="003766B5">
            <w:r w:rsidRPr="00C6002D">
              <w:t xml:space="preserve">During the pre-stay period, the client might request the modification of their reservation of just additional details about their stay, available service or conditions of their use. Be sure to provide the guest with the reservation details only if the guest is identified. Do not mention the stay's room number or any other sensitive details. </w:t>
            </w:r>
          </w:p>
        </w:tc>
      </w:tr>
      <w:tr w:rsidR="000E2CCC" w:rsidRPr="00C6002D" w14:paraId="48DDABA4" w14:textId="77777777" w:rsidTr="003766B5">
        <w:tc>
          <w:tcPr>
            <w:tcW w:w="9062" w:type="dxa"/>
            <w:gridSpan w:val="2"/>
            <w:tcBorders>
              <w:bottom w:val="nil"/>
            </w:tcBorders>
          </w:tcPr>
          <w:p w14:paraId="0F4AEFC9" w14:textId="77777777" w:rsidR="000E2CCC" w:rsidRPr="00C6002D" w:rsidRDefault="000E2CCC" w:rsidP="003766B5">
            <w:pPr>
              <w:rPr>
                <w:b/>
                <w:bCs/>
              </w:rPr>
            </w:pPr>
            <w:r w:rsidRPr="00C6002D">
              <w:rPr>
                <w:b/>
                <w:bCs/>
              </w:rPr>
              <w:t>Purpose</w:t>
            </w:r>
          </w:p>
        </w:tc>
      </w:tr>
      <w:tr w:rsidR="000E2CCC" w:rsidRPr="00C6002D" w14:paraId="781267BB" w14:textId="77777777" w:rsidTr="003766B5">
        <w:trPr>
          <w:trHeight w:val="585"/>
        </w:trPr>
        <w:tc>
          <w:tcPr>
            <w:tcW w:w="9062" w:type="dxa"/>
            <w:gridSpan w:val="2"/>
            <w:tcBorders>
              <w:top w:val="nil"/>
              <w:bottom w:val="single" w:sz="4" w:space="0" w:color="auto"/>
            </w:tcBorders>
          </w:tcPr>
          <w:p w14:paraId="7B0E8BB4" w14:textId="77777777" w:rsidR="000E2CCC" w:rsidRPr="00C6002D" w:rsidRDefault="000E2CCC" w:rsidP="003766B5">
            <w:r w:rsidRPr="00C6002D">
              <w:t xml:space="preserve">Provide the guest with additional information about the stay and provided services or the conditions of their use. </w:t>
            </w:r>
          </w:p>
        </w:tc>
      </w:tr>
      <w:tr w:rsidR="000E2CCC" w:rsidRPr="00C6002D" w14:paraId="44E822A2" w14:textId="77777777" w:rsidTr="003766B5">
        <w:tc>
          <w:tcPr>
            <w:tcW w:w="9062" w:type="dxa"/>
            <w:gridSpan w:val="2"/>
            <w:tcBorders>
              <w:bottom w:val="nil"/>
            </w:tcBorders>
          </w:tcPr>
          <w:p w14:paraId="75226E23" w14:textId="77777777" w:rsidR="000E2CCC" w:rsidRPr="00C6002D" w:rsidRDefault="000E2CCC" w:rsidP="003766B5">
            <w:pPr>
              <w:rPr>
                <w:b/>
                <w:bCs/>
              </w:rPr>
            </w:pPr>
            <w:r w:rsidRPr="00C6002D">
              <w:rPr>
                <w:b/>
                <w:bCs/>
              </w:rPr>
              <w:t>Procedure</w:t>
            </w:r>
          </w:p>
        </w:tc>
      </w:tr>
      <w:tr w:rsidR="000E2CCC" w:rsidRPr="00C6002D" w14:paraId="08C0257D" w14:textId="77777777" w:rsidTr="003766B5">
        <w:trPr>
          <w:trHeight w:val="2562"/>
        </w:trPr>
        <w:tc>
          <w:tcPr>
            <w:tcW w:w="9062" w:type="dxa"/>
            <w:gridSpan w:val="2"/>
            <w:tcBorders>
              <w:top w:val="nil"/>
              <w:bottom w:val="single" w:sz="4" w:space="0" w:color="auto"/>
            </w:tcBorders>
          </w:tcPr>
          <w:p w14:paraId="18858CAD" w14:textId="77777777" w:rsidR="000E2CCC" w:rsidRPr="00C6002D" w:rsidRDefault="000E2CCC" w:rsidP="003766B5">
            <w:r w:rsidRPr="00C6002D">
              <w:t xml:space="preserve">The whole procedure is directly connected to the content of previous SOPs. In this, the client does not request any changes in the reservation, only strive for further details about the stay, other product and services and conditions of their use. </w:t>
            </w:r>
          </w:p>
          <w:p w14:paraId="56728AEF" w14:textId="77777777" w:rsidR="000E2CCC" w:rsidRPr="00C6002D" w:rsidRDefault="000E2CCC" w:rsidP="003766B5">
            <w:pPr>
              <w:pStyle w:val="Odstavecseseznamem"/>
            </w:pPr>
          </w:p>
          <w:p w14:paraId="0348D49C" w14:textId="77777777" w:rsidR="000E2CCC" w:rsidRPr="00C6002D" w:rsidRDefault="000E2CCC" w:rsidP="000E2CCC">
            <w:pPr>
              <w:pStyle w:val="Odstavecseseznamem"/>
              <w:numPr>
                <w:ilvl w:val="0"/>
                <w:numId w:val="50"/>
              </w:numPr>
            </w:pPr>
            <w:r w:rsidRPr="00C6002D">
              <w:rPr>
                <w:b/>
                <w:bCs/>
              </w:rPr>
              <w:t>Greet the customer.</w:t>
            </w:r>
            <w:r w:rsidRPr="00C6002D">
              <w:t xml:space="preserve"> </w:t>
            </w:r>
            <w:r w:rsidRPr="00C6002D">
              <w:rPr>
                <w:i/>
                <w:iCs/>
              </w:rPr>
              <w:t xml:space="preserve">“Good </w:t>
            </w:r>
            <w:proofErr w:type="gramStart"/>
            <w:r w:rsidRPr="00C6002D">
              <w:rPr>
                <w:i/>
                <w:iCs/>
              </w:rPr>
              <w:t>Morning</w:t>
            </w:r>
            <w:proofErr w:type="gramEnd"/>
            <w:r w:rsidRPr="00C6002D">
              <w:rPr>
                <w:i/>
                <w:iCs/>
              </w:rPr>
              <w:t>/Afternoon/Evening, this is Hotel International Front Office/Reservation Department, Štěpán Chalupa speaking. How may I assist you?”</w:t>
            </w:r>
          </w:p>
          <w:p w14:paraId="1C1119B9" w14:textId="77777777" w:rsidR="000E2CCC" w:rsidRPr="00C6002D" w:rsidRDefault="000E2CCC" w:rsidP="000E2CCC">
            <w:pPr>
              <w:pStyle w:val="Odstavecseseznamem"/>
              <w:numPr>
                <w:ilvl w:val="0"/>
                <w:numId w:val="50"/>
              </w:numPr>
            </w:pPr>
            <w:r w:rsidRPr="00C6002D">
              <w:rPr>
                <w:b/>
                <w:bCs/>
              </w:rPr>
              <w:t>The client asks for specific detail about the stay.</w:t>
            </w:r>
            <w:r w:rsidRPr="00C6002D">
              <w:t xml:space="preserve"> </w:t>
            </w:r>
          </w:p>
          <w:p w14:paraId="571498C3" w14:textId="77777777" w:rsidR="000E2CCC" w:rsidRPr="00C6002D" w:rsidRDefault="000E2CCC" w:rsidP="000E2CCC">
            <w:pPr>
              <w:pStyle w:val="Odstavecseseznamem"/>
              <w:numPr>
                <w:ilvl w:val="0"/>
                <w:numId w:val="50"/>
              </w:numPr>
            </w:pPr>
            <w:r w:rsidRPr="00C6002D">
              <w:rPr>
                <w:b/>
                <w:bCs/>
              </w:rPr>
              <w:t xml:space="preserve">Ask the client for the guest's name or a reservation number. </w:t>
            </w:r>
            <w:r w:rsidRPr="00C6002D">
              <w:t>“May I ask you for the reservation number or the name on which the reservation was made?”</w:t>
            </w:r>
          </w:p>
          <w:p w14:paraId="4C35576B" w14:textId="77777777" w:rsidR="000E2CCC" w:rsidRPr="00C6002D" w:rsidRDefault="000E2CCC" w:rsidP="000E2CCC">
            <w:pPr>
              <w:pStyle w:val="Odstavecseseznamem"/>
              <w:numPr>
                <w:ilvl w:val="0"/>
                <w:numId w:val="50"/>
              </w:numPr>
              <w:rPr>
                <w:b/>
                <w:bCs/>
              </w:rPr>
            </w:pPr>
            <w:r w:rsidRPr="00C6002D">
              <w:rPr>
                <w:b/>
                <w:bCs/>
              </w:rPr>
              <w:t xml:space="preserve">Search the reservation in the PMS. </w:t>
            </w:r>
            <w:r w:rsidRPr="00C6002D">
              <w:t>“Let me check the reservation in our system. Please hold on for a while.”</w:t>
            </w:r>
          </w:p>
          <w:p w14:paraId="356770E6" w14:textId="77777777" w:rsidR="000E2CCC" w:rsidRPr="00C6002D" w:rsidRDefault="000E2CCC" w:rsidP="000E2CCC">
            <w:pPr>
              <w:pStyle w:val="Odstavecseseznamem"/>
              <w:numPr>
                <w:ilvl w:val="0"/>
                <w:numId w:val="50"/>
              </w:numPr>
            </w:pPr>
            <w:r w:rsidRPr="00C6002D">
              <w:rPr>
                <w:b/>
                <w:bCs/>
              </w:rPr>
              <w:t>Re-confirm the reservation details</w:t>
            </w:r>
            <w:r w:rsidRPr="00C6002D">
              <w:t xml:space="preserve"> (date of arrival and departure, number of rooms and guests, structure of other ordered services/products).</w:t>
            </w:r>
          </w:p>
          <w:p w14:paraId="5C62F6E7" w14:textId="77777777" w:rsidR="000E2CCC" w:rsidRPr="00C6002D" w:rsidRDefault="000E2CCC" w:rsidP="000E2CCC">
            <w:pPr>
              <w:pStyle w:val="Odstavecseseznamem"/>
              <w:numPr>
                <w:ilvl w:val="0"/>
                <w:numId w:val="50"/>
              </w:numPr>
              <w:rPr>
                <w:b/>
                <w:bCs/>
              </w:rPr>
            </w:pPr>
            <w:r w:rsidRPr="00C6002D">
              <w:rPr>
                <w:b/>
                <w:bCs/>
              </w:rPr>
              <w:t xml:space="preserve">Ask the client for the additional information request. </w:t>
            </w:r>
            <w:r w:rsidRPr="00C6002D">
              <w:t>For example, if the client wants to know more details about other services, conditions of their use and their reservations, please follow the SOP 04, check the availability of the services and provide the guest with the new confirmation of the stay/reserved services.</w:t>
            </w:r>
          </w:p>
          <w:p w14:paraId="5BA6E378" w14:textId="77777777" w:rsidR="000E2CCC" w:rsidRPr="00C6002D" w:rsidRDefault="000E2CCC" w:rsidP="000E2CCC">
            <w:pPr>
              <w:pStyle w:val="Odstavecseseznamem"/>
              <w:numPr>
                <w:ilvl w:val="0"/>
                <w:numId w:val="50"/>
              </w:numPr>
              <w:rPr>
                <w:b/>
                <w:bCs/>
              </w:rPr>
            </w:pPr>
            <w:r w:rsidRPr="00C6002D">
              <w:rPr>
                <w:b/>
                <w:bCs/>
              </w:rPr>
              <w:lastRenderedPageBreak/>
              <w:t xml:space="preserve">Confront the reservation details, business terms and cancellation policy of the reservation (or reserved products and services). For example, </w:t>
            </w:r>
            <w:r w:rsidRPr="00C6002D">
              <w:t>“Sir/madam, let me check your reservation details to provide you with the updated information. Please hold on for a while.”</w:t>
            </w:r>
          </w:p>
          <w:p w14:paraId="2C714D7C" w14:textId="77777777" w:rsidR="000E2CCC" w:rsidRPr="00C6002D" w:rsidRDefault="000E2CCC" w:rsidP="000E2CCC">
            <w:pPr>
              <w:pStyle w:val="Odstavecseseznamem"/>
              <w:numPr>
                <w:ilvl w:val="0"/>
                <w:numId w:val="50"/>
              </w:numPr>
              <w:rPr>
                <w:b/>
                <w:bCs/>
              </w:rPr>
            </w:pPr>
            <w:r w:rsidRPr="00C6002D">
              <w:rPr>
                <w:b/>
                <w:bCs/>
              </w:rPr>
              <w:t>Provide the client with the information in an understandable manner.</w:t>
            </w:r>
          </w:p>
          <w:p w14:paraId="11B64E30" w14:textId="77777777" w:rsidR="000E2CCC" w:rsidRPr="00C6002D" w:rsidRDefault="000E2CCC" w:rsidP="000E2CCC">
            <w:pPr>
              <w:pStyle w:val="Odstavecseseznamem"/>
              <w:numPr>
                <w:ilvl w:val="0"/>
                <w:numId w:val="50"/>
              </w:numPr>
            </w:pPr>
            <w:r w:rsidRPr="00C6002D">
              <w:rPr>
                <w:b/>
                <w:bCs/>
              </w:rPr>
              <w:t>Give the client time for further questions. For example,</w:t>
            </w:r>
            <w:r w:rsidRPr="00C6002D">
              <w:t xml:space="preserve"> </w:t>
            </w:r>
            <w:r w:rsidRPr="00C6002D">
              <w:rPr>
                <w:i/>
                <w:iCs/>
              </w:rPr>
              <w:t>“Sir/Madam, is there anything else I can do for you?”</w:t>
            </w:r>
          </w:p>
          <w:p w14:paraId="19E24D80" w14:textId="77777777" w:rsidR="000E2CCC" w:rsidRPr="00C6002D" w:rsidRDefault="000E2CCC" w:rsidP="000E2CCC">
            <w:pPr>
              <w:pStyle w:val="Odstavecseseznamem"/>
              <w:numPr>
                <w:ilvl w:val="0"/>
                <w:numId w:val="50"/>
              </w:numPr>
            </w:pPr>
            <w:r w:rsidRPr="00C6002D">
              <w:rPr>
                <w:b/>
                <w:bCs/>
              </w:rPr>
              <w:t>Let the client close the call.</w:t>
            </w:r>
            <w:r w:rsidRPr="00C6002D">
              <w:t xml:space="preserve"> </w:t>
            </w:r>
          </w:p>
          <w:p w14:paraId="19C3D49C" w14:textId="77777777" w:rsidR="000E2CCC" w:rsidRPr="00C6002D" w:rsidRDefault="000E2CCC" w:rsidP="003766B5">
            <w:pPr>
              <w:pStyle w:val="Odstavecseseznamem"/>
              <w:rPr>
                <w:i/>
                <w:iCs/>
              </w:rPr>
            </w:pPr>
          </w:p>
        </w:tc>
      </w:tr>
      <w:tr w:rsidR="000E2CCC" w:rsidRPr="00C6002D" w14:paraId="75CB313F" w14:textId="77777777" w:rsidTr="003766B5">
        <w:trPr>
          <w:trHeight w:val="264"/>
        </w:trPr>
        <w:tc>
          <w:tcPr>
            <w:tcW w:w="9062" w:type="dxa"/>
            <w:gridSpan w:val="2"/>
            <w:tcBorders>
              <w:top w:val="single" w:sz="4" w:space="0" w:color="auto"/>
              <w:bottom w:val="nil"/>
            </w:tcBorders>
          </w:tcPr>
          <w:p w14:paraId="4E6AE475" w14:textId="77777777" w:rsidR="000E2CCC" w:rsidRPr="00C6002D" w:rsidRDefault="000E2CCC" w:rsidP="003766B5">
            <w:pPr>
              <w:rPr>
                <w:b/>
                <w:bCs/>
              </w:rPr>
            </w:pPr>
            <w:r w:rsidRPr="00C6002D">
              <w:rPr>
                <w:b/>
                <w:bCs/>
              </w:rPr>
              <w:lastRenderedPageBreak/>
              <w:t>Critical points and unstandardized situations</w:t>
            </w:r>
          </w:p>
        </w:tc>
      </w:tr>
      <w:tr w:rsidR="000E2CCC" w:rsidRPr="00C6002D" w14:paraId="004C5AF3" w14:textId="77777777" w:rsidTr="003766B5">
        <w:trPr>
          <w:trHeight w:val="2253"/>
        </w:trPr>
        <w:tc>
          <w:tcPr>
            <w:tcW w:w="9062" w:type="dxa"/>
            <w:gridSpan w:val="2"/>
            <w:tcBorders>
              <w:top w:val="nil"/>
            </w:tcBorders>
          </w:tcPr>
          <w:p w14:paraId="0F2D2870" w14:textId="77777777" w:rsidR="000E2CCC" w:rsidRPr="00C6002D" w:rsidRDefault="000E2CCC" w:rsidP="003766B5">
            <w:r w:rsidRPr="00C6002D">
              <w:t>In this case, it is vital to mention just a few situations that might impact the procedure of this SOP.</w:t>
            </w:r>
          </w:p>
          <w:p w14:paraId="52750F8D" w14:textId="77777777" w:rsidR="000E2CCC" w:rsidRPr="00C6002D" w:rsidRDefault="000E2CCC" w:rsidP="000E2CCC">
            <w:pPr>
              <w:pStyle w:val="Odstavecseseznamem"/>
              <w:numPr>
                <w:ilvl w:val="0"/>
                <w:numId w:val="51"/>
              </w:numPr>
              <w:rPr>
                <w:i/>
                <w:iCs/>
              </w:rPr>
            </w:pPr>
            <w:r w:rsidRPr="00C6002D">
              <w:rPr>
                <w:b/>
                <w:bCs/>
              </w:rPr>
              <w:t>FO employee is not able to identify the customer</w:t>
            </w:r>
            <w:r w:rsidRPr="00C6002D">
              <w:t>. If you are unsure about the client, do not provide him with sensitive details about the stay.</w:t>
            </w:r>
          </w:p>
          <w:p w14:paraId="6FE27D45" w14:textId="77777777" w:rsidR="000E2CCC" w:rsidRPr="00C6002D" w:rsidRDefault="000E2CCC" w:rsidP="000E2CCC">
            <w:pPr>
              <w:pStyle w:val="Odstavecseseznamem"/>
              <w:numPr>
                <w:ilvl w:val="0"/>
                <w:numId w:val="51"/>
              </w:numPr>
              <w:rPr>
                <w:i/>
                <w:iCs/>
              </w:rPr>
            </w:pPr>
            <w:r w:rsidRPr="00C6002D">
              <w:rPr>
                <w:b/>
                <w:bCs/>
              </w:rPr>
              <w:t>The reservation is missing in the system</w:t>
            </w:r>
            <w:r w:rsidRPr="00C6002D">
              <w:t xml:space="preserve">. Apology for such an inconvenience, and ask the client to send you the confirmation letter. Follow the other procedures and inform the client about the details and possible solutions. </w:t>
            </w:r>
          </w:p>
          <w:p w14:paraId="5EECB33B" w14:textId="77777777" w:rsidR="000E2CCC" w:rsidRPr="00C6002D" w:rsidRDefault="000E2CCC" w:rsidP="000E2CCC">
            <w:pPr>
              <w:pStyle w:val="Odstavecseseznamem"/>
              <w:numPr>
                <w:ilvl w:val="0"/>
                <w:numId w:val="51"/>
              </w:numPr>
              <w:rPr>
                <w:i/>
                <w:iCs/>
              </w:rPr>
            </w:pPr>
            <w:r w:rsidRPr="00C6002D">
              <w:rPr>
                <w:b/>
                <w:bCs/>
              </w:rPr>
              <w:t>The reservation is made through a third party</w:t>
            </w:r>
            <w:r w:rsidRPr="00C6002D">
              <w:rPr>
                <w:i/>
                <w:iCs/>
              </w:rPr>
              <w:t xml:space="preserve">. </w:t>
            </w:r>
            <w:r w:rsidRPr="00C6002D">
              <w:t>For TO reservations, you might not know the terms and conditions of the reservation. Let to client know to check with the TO or other third party.</w:t>
            </w:r>
          </w:p>
          <w:p w14:paraId="39A4BF51" w14:textId="77777777" w:rsidR="000E2CCC" w:rsidRPr="00C6002D" w:rsidRDefault="000E2CCC" w:rsidP="003766B5">
            <w:pPr>
              <w:rPr>
                <w:i/>
                <w:iCs/>
              </w:rPr>
            </w:pPr>
          </w:p>
        </w:tc>
      </w:tr>
    </w:tbl>
    <w:p w14:paraId="6F50EF45" w14:textId="77777777" w:rsidR="00176AA9" w:rsidRPr="004159B5" w:rsidRDefault="00176AA9" w:rsidP="00176AA9">
      <w:pPr>
        <w:rPr>
          <w:rFonts w:cstheme="minorHAnsi"/>
          <w:sz w:val="24"/>
          <w:szCs w:val="24"/>
        </w:rPr>
      </w:pPr>
    </w:p>
    <w:sectPr w:rsidR="00176AA9" w:rsidRPr="004159B5" w:rsidSect="001C0C7D">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ED92DD" w14:textId="77777777" w:rsidR="001C0C7D" w:rsidRDefault="001C0C7D" w:rsidP="00306C20">
      <w:pPr>
        <w:spacing w:after="0" w:line="240" w:lineRule="auto"/>
      </w:pPr>
      <w:r>
        <w:separator/>
      </w:r>
    </w:p>
  </w:endnote>
  <w:endnote w:type="continuationSeparator" w:id="0">
    <w:p w14:paraId="7463F80E" w14:textId="77777777" w:rsidR="001C0C7D" w:rsidRDefault="001C0C7D" w:rsidP="00306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16597" w14:textId="5F20E511" w:rsidR="00306C20" w:rsidRDefault="00306C20" w:rsidP="004159B5">
    <w:pPr>
      <w:pStyle w:val="Zpat"/>
      <w:tabs>
        <w:tab w:val="clear" w:pos="4536"/>
        <w:tab w:val="clear" w:pos="9072"/>
        <w:tab w:val="left" w:pos="6969"/>
      </w:tabs>
      <w:jc w:val="right"/>
    </w:pPr>
    <w:r w:rsidRPr="00A374A3">
      <w:rPr>
        <w:b/>
        <w:color w:val="FFC000"/>
        <w:sz w:val="24"/>
      </w:rPr>
      <w:sym w:font="Wingdings 2" w:char="F0CB"/>
    </w:r>
    <w:r w:rsidRPr="00A374A3">
      <w:rPr>
        <w:b/>
        <w:color w:val="FFC000"/>
        <w:sz w:val="24"/>
      </w:rPr>
      <w:sym w:font="Wingdings 2" w:char="F0CB"/>
    </w:r>
    <w:r w:rsidRPr="00A374A3">
      <w:rPr>
        <w:b/>
        <w:color w:val="FFC000"/>
        <w:sz w:val="24"/>
      </w:rPr>
      <w:sym w:font="Wingdings 2" w:char="F0CB"/>
    </w:r>
    <w:r w:rsidRPr="00A374A3">
      <w:rPr>
        <w:b/>
        <w:color w:val="FFC000"/>
        <w:sz w:val="24"/>
      </w:rPr>
      <w:sym w:font="Wingdings 2" w:char="F0CB"/>
    </w:r>
    <w:r w:rsidRPr="00A374A3">
      <w:rPr>
        <w:b/>
        <w:color w:val="A6A6A6" w:themeColor="background1" w:themeShade="A6"/>
        <w:sz w:val="24"/>
      </w:rPr>
      <w:sym w:font="Wingdings 2" w:char="F0CB"/>
    </w:r>
    <w:r w:rsidRPr="00A374A3">
      <w:rPr>
        <w:b/>
        <w:color w:val="A6A6A6" w:themeColor="background1" w:themeShade="A6"/>
        <w:sz w:val="24"/>
      </w:rPr>
      <w:sym w:font="Wingdings 2" w:char="F0CB"/>
    </w:r>
    <w:r w:rsidR="004159B5">
      <w:rPr>
        <w:b/>
        <w:color w:val="A6A6A6" w:themeColor="background1" w:themeShade="A6"/>
        <w:sz w:val="24"/>
      </w:rPr>
      <w:t xml:space="preserve">                                                                 </w:t>
    </w:r>
    <w:r w:rsidR="004159B5" w:rsidRPr="004159B5">
      <w:rPr>
        <w:b/>
        <w:noProof/>
        <w:color w:val="A6A6A6" w:themeColor="background1" w:themeShade="A6"/>
        <w:sz w:val="24"/>
      </w:rPr>
      <w:drawing>
        <wp:inline distT="0" distB="0" distL="0" distR="0" wp14:anchorId="7631FC30" wp14:editId="56E8BD20">
          <wp:extent cx="2645234" cy="555172"/>
          <wp:effectExtent l="0" t="0" r="0" b="0"/>
          <wp:docPr id="130223019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543" cy="5758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BAB3EB" w14:textId="77777777" w:rsidR="001C0C7D" w:rsidRDefault="001C0C7D" w:rsidP="00306C20">
      <w:pPr>
        <w:spacing w:after="0" w:line="240" w:lineRule="auto"/>
      </w:pPr>
      <w:r>
        <w:separator/>
      </w:r>
    </w:p>
  </w:footnote>
  <w:footnote w:type="continuationSeparator" w:id="0">
    <w:p w14:paraId="657AEE04" w14:textId="77777777" w:rsidR="001C0C7D" w:rsidRDefault="001C0C7D" w:rsidP="00306C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B3834" w14:textId="77777777" w:rsidR="00306C20" w:rsidRDefault="00306C20" w:rsidP="00306C20">
    <w:pPr>
      <w:pStyle w:val="Zhlav"/>
      <w:jc w:val="right"/>
    </w:pPr>
    <w:r w:rsidRPr="00306C20">
      <w:rPr>
        <w:noProof/>
      </w:rPr>
      <w:drawing>
        <wp:inline distT="0" distB="0" distL="0" distR="0" wp14:anchorId="72C378FB" wp14:editId="5005292C">
          <wp:extent cx="1089660" cy="624840"/>
          <wp:effectExtent l="19050" t="0" r="0" b="0"/>
          <wp:docPr id="1" name="obrázek 1" descr="logo.png"/>
          <wp:cNvGraphicFramePr/>
          <a:graphic xmlns:a="http://schemas.openxmlformats.org/drawingml/2006/main">
            <a:graphicData uri="http://schemas.openxmlformats.org/drawingml/2006/picture">
              <pic:pic xmlns:pic="http://schemas.openxmlformats.org/drawingml/2006/picture">
                <pic:nvPicPr>
                  <pic:cNvPr id="2" name="Obrázek 1" descr="logo.png"/>
                  <pic:cNvPicPr>
                    <a:picLocks noChangeAspect="1"/>
                  </pic:cNvPicPr>
                </pic:nvPicPr>
                <pic:blipFill>
                  <a:blip r:embed="rId1"/>
                  <a:stretch>
                    <a:fillRect/>
                  </a:stretch>
                </pic:blipFill>
                <pic:spPr>
                  <a:xfrm>
                    <a:off x="0" y="0"/>
                    <a:ext cx="1089660" cy="6248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7368B"/>
    <w:multiLevelType w:val="hybridMultilevel"/>
    <w:tmpl w:val="86D635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516A66"/>
    <w:multiLevelType w:val="hybridMultilevel"/>
    <w:tmpl w:val="17B6EB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A265C7"/>
    <w:multiLevelType w:val="hybridMultilevel"/>
    <w:tmpl w:val="C3DE9E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981581C"/>
    <w:multiLevelType w:val="hybridMultilevel"/>
    <w:tmpl w:val="C61EF3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9E55277"/>
    <w:multiLevelType w:val="hybridMultilevel"/>
    <w:tmpl w:val="5D26DCFE"/>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335C45"/>
    <w:multiLevelType w:val="hybridMultilevel"/>
    <w:tmpl w:val="0A862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FA0F80"/>
    <w:multiLevelType w:val="hybridMultilevel"/>
    <w:tmpl w:val="BAF601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56A444F"/>
    <w:multiLevelType w:val="hybridMultilevel"/>
    <w:tmpl w:val="EA568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382998"/>
    <w:multiLevelType w:val="hybridMultilevel"/>
    <w:tmpl w:val="DE7E21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89679A4"/>
    <w:multiLevelType w:val="hybridMultilevel"/>
    <w:tmpl w:val="D9621F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BBF2663"/>
    <w:multiLevelType w:val="hybridMultilevel"/>
    <w:tmpl w:val="5D26DCFE"/>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DE46AA1"/>
    <w:multiLevelType w:val="hybridMultilevel"/>
    <w:tmpl w:val="BD0601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CA57321"/>
    <w:multiLevelType w:val="hybridMultilevel"/>
    <w:tmpl w:val="397213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2577849"/>
    <w:multiLevelType w:val="hybridMultilevel"/>
    <w:tmpl w:val="ACBE96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5967F3B"/>
    <w:multiLevelType w:val="hybridMultilevel"/>
    <w:tmpl w:val="B91A99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80715A3"/>
    <w:multiLevelType w:val="hybridMultilevel"/>
    <w:tmpl w:val="9A229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4F1AF7"/>
    <w:multiLevelType w:val="hybridMultilevel"/>
    <w:tmpl w:val="35CEB1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B9342FF"/>
    <w:multiLevelType w:val="hybridMultilevel"/>
    <w:tmpl w:val="961677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4067F3"/>
    <w:multiLevelType w:val="hybridMultilevel"/>
    <w:tmpl w:val="405A4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A44BD7"/>
    <w:multiLevelType w:val="hybridMultilevel"/>
    <w:tmpl w:val="9C8C36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2016719"/>
    <w:multiLevelType w:val="hybridMultilevel"/>
    <w:tmpl w:val="D2B4CA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47E498E"/>
    <w:multiLevelType w:val="hybridMultilevel"/>
    <w:tmpl w:val="0D9C5D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48C728E"/>
    <w:multiLevelType w:val="hybridMultilevel"/>
    <w:tmpl w:val="DEC4BD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8D25D18"/>
    <w:multiLevelType w:val="hybridMultilevel"/>
    <w:tmpl w:val="3934D1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B88677F"/>
    <w:multiLevelType w:val="hybridMultilevel"/>
    <w:tmpl w:val="9DA2FF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0ED6AA1"/>
    <w:multiLevelType w:val="hybridMultilevel"/>
    <w:tmpl w:val="5D26DCFE"/>
    <w:lvl w:ilvl="0" w:tplc="9042B3AA">
      <w:start w:val="1"/>
      <w:numFmt w:val="decimal"/>
      <w:lvlText w:val="%1."/>
      <w:lvlJc w:val="left"/>
      <w:pPr>
        <w:ind w:left="720" w:hanging="360"/>
      </w:pPr>
      <w:rPr>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18067EA"/>
    <w:multiLevelType w:val="hybridMultilevel"/>
    <w:tmpl w:val="909066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1C95E43"/>
    <w:multiLevelType w:val="hybridMultilevel"/>
    <w:tmpl w:val="EAF2F9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2792709"/>
    <w:multiLevelType w:val="hybridMultilevel"/>
    <w:tmpl w:val="687AAE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2930E2C"/>
    <w:multiLevelType w:val="hybridMultilevel"/>
    <w:tmpl w:val="C9067E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2B811B3"/>
    <w:multiLevelType w:val="hybridMultilevel"/>
    <w:tmpl w:val="4370A3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8672E68"/>
    <w:multiLevelType w:val="hybridMultilevel"/>
    <w:tmpl w:val="1060B5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9F560D1"/>
    <w:multiLevelType w:val="hybridMultilevel"/>
    <w:tmpl w:val="10480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6F0315"/>
    <w:multiLevelType w:val="hybridMultilevel"/>
    <w:tmpl w:val="B3EAC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9C6884"/>
    <w:multiLevelType w:val="hybridMultilevel"/>
    <w:tmpl w:val="06B23B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90812C4"/>
    <w:multiLevelType w:val="hybridMultilevel"/>
    <w:tmpl w:val="5D26DCFE"/>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A477483"/>
    <w:multiLevelType w:val="hybridMultilevel"/>
    <w:tmpl w:val="95AA41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6BAA20CE"/>
    <w:multiLevelType w:val="hybridMultilevel"/>
    <w:tmpl w:val="57A859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CD2767E"/>
    <w:multiLevelType w:val="hybridMultilevel"/>
    <w:tmpl w:val="D28275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E4B03CF"/>
    <w:multiLevelType w:val="hybridMultilevel"/>
    <w:tmpl w:val="7834F7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FD059D5"/>
    <w:multiLevelType w:val="hybridMultilevel"/>
    <w:tmpl w:val="10CCA9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05B244D"/>
    <w:multiLevelType w:val="hybridMultilevel"/>
    <w:tmpl w:val="9508B7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72685346"/>
    <w:multiLevelType w:val="hybridMultilevel"/>
    <w:tmpl w:val="D4B25B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5C43581"/>
    <w:multiLevelType w:val="hybridMultilevel"/>
    <w:tmpl w:val="9F1C97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7AB3A76"/>
    <w:multiLevelType w:val="hybridMultilevel"/>
    <w:tmpl w:val="050050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A9F7F51"/>
    <w:multiLevelType w:val="hybridMultilevel"/>
    <w:tmpl w:val="6DA009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7C8E2858"/>
    <w:multiLevelType w:val="hybridMultilevel"/>
    <w:tmpl w:val="E85000EA"/>
    <w:lvl w:ilvl="0" w:tplc="5AFE530A">
      <w:start w:val="1"/>
      <w:numFmt w:val="bullet"/>
      <w:lvlText w:val=""/>
      <w:lvlJc w:val="left"/>
      <w:pPr>
        <w:ind w:left="144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7131F1"/>
    <w:multiLevelType w:val="hybridMultilevel"/>
    <w:tmpl w:val="FFFAAB82"/>
    <w:lvl w:ilvl="0" w:tplc="0809000F">
      <w:start w:val="1"/>
      <w:numFmt w:val="decimal"/>
      <w:lvlText w:val="%1."/>
      <w:lvlJc w:val="left"/>
      <w:pPr>
        <w:ind w:left="720" w:hanging="360"/>
      </w:pPr>
    </w:lvl>
    <w:lvl w:ilvl="1" w:tplc="5AFE530A">
      <w:start w:val="1"/>
      <w:numFmt w:val="bullet"/>
      <w:lvlText w:val=""/>
      <w:lvlJc w:val="left"/>
      <w:pPr>
        <w:ind w:left="1440" w:hanging="360"/>
      </w:pPr>
      <w:rPr>
        <w:rFonts w:ascii="Symbol" w:hAnsi="Symbol" w:hint="default"/>
        <w:sz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FF068CA"/>
    <w:multiLevelType w:val="hybridMultilevel"/>
    <w:tmpl w:val="C2829C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68570794">
    <w:abstractNumId w:val="15"/>
  </w:num>
  <w:num w:numId="2" w16cid:durableId="244076528">
    <w:abstractNumId w:val="18"/>
  </w:num>
  <w:num w:numId="3" w16cid:durableId="1619994301">
    <w:abstractNumId w:val="17"/>
  </w:num>
  <w:num w:numId="4" w16cid:durableId="140974898">
    <w:abstractNumId w:val="32"/>
  </w:num>
  <w:num w:numId="5" w16cid:durableId="1785535497">
    <w:abstractNumId w:val="46"/>
  </w:num>
  <w:num w:numId="6" w16cid:durableId="1482425046">
    <w:abstractNumId w:val="5"/>
  </w:num>
  <w:num w:numId="7" w16cid:durableId="847256469">
    <w:abstractNumId w:val="47"/>
  </w:num>
  <w:num w:numId="8" w16cid:durableId="761267781">
    <w:abstractNumId w:val="36"/>
  </w:num>
  <w:num w:numId="9" w16cid:durableId="985547313">
    <w:abstractNumId w:val="7"/>
  </w:num>
  <w:num w:numId="10" w16cid:durableId="2072802511">
    <w:abstractNumId w:val="33"/>
  </w:num>
  <w:num w:numId="11" w16cid:durableId="1615213860">
    <w:abstractNumId w:val="30"/>
  </w:num>
  <w:num w:numId="12" w16cid:durableId="853226752">
    <w:abstractNumId w:val="41"/>
  </w:num>
  <w:num w:numId="13" w16cid:durableId="1975981690">
    <w:abstractNumId w:val="27"/>
  </w:num>
  <w:num w:numId="14" w16cid:durableId="1526752342">
    <w:abstractNumId w:val="8"/>
  </w:num>
  <w:num w:numId="15" w16cid:durableId="1387145811">
    <w:abstractNumId w:val="45"/>
  </w:num>
  <w:num w:numId="16" w16cid:durableId="493228901">
    <w:abstractNumId w:val="16"/>
  </w:num>
  <w:num w:numId="17" w16cid:durableId="1298219905">
    <w:abstractNumId w:val="20"/>
  </w:num>
  <w:num w:numId="18" w16cid:durableId="1371878008">
    <w:abstractNumId w:val="29"/>
  </w:num>
  <w:num w:numId="19" w16cid:durableId="1222331769">
    <w:abstractNumId w:val="34"/>
  </w:num>
  <w:num w:numId="20" w16cid:durableId="1731810739">
    <w:abstractNumId w:val="1"/>
  </w:num>
  <w:num w:numId="21" w16cid:durableId="453714186">
    <w:abstractNumId w:val="48"/>
  </w:num>
  <w:num w:numId="22" w16cid:durableId="2084331629">
    <w:abstractNumId w:val="40"/>
  </w:num>
  <w:num w:numId="23" w16cid:durableId="1787574445">
    <w:abstractNumId w:val="3"/>
  </w:num>
  <w:num w:numId="24" w16cid:durableId="283194910">
    <w:abstractNumId w:val="13"/>
  </w:num>
  <w:num w:numId="25" w16cid:durableId="1752775322">
    <w:abstractNumId w:val="11"/>
  </w:num>
  <w:num w:numId="26" w16cid:durableId="2094010537">
    <w:abstractNumId w:val="13"/>
  </w:num>
  <w:num w:numId="27" w16cid:durableId="251789828">
    <w:abstractNumId w:val="28"/>
  </w:num>
  <w:num w:numId="28" w16cid:durableId="304940069">
    <w:abstractNumId w:val="12"/>
  </w:num>
  <w:num w:numId="29" w16cid:durableId="515189874">
    <w:abstractNumId w:val="30"/>
  </w:num>
  <w:num w:numId="30" w16cid:durableId="267347577">
    <w:abstractNumId w:val="19"/>
  </w:num>
  <w:num w:numId="31" w16cid:durableId="1845053873">
    <w:abstractNumId w:val="42"/>
  </w:num>
  <w:num w:numId="32" w16cid:durableId="1862546620">
    <w:abstractNumId w:val="0"/>
  </w:num>
  <w:num w:numId="33" w16cid:durableId="1664580075">
    <w:abstractNumId w:val="2"/>
  </w:num>
  <w:num w:numId="34" w16cid:durableId="854538641">
    <w:abstractNumId w:val="6"/>
  </w:num>
  <w:num w:numId="35" w16cid:durableId="2120489636">
    <w:abstractNumId w:val="31"/>
  </w:num>
  <w:num w:numId="36" w16cid:durableId="334918843">
    <w:abstractNumId w:val="22"/>
  </w:num>
  <w:num w:numId="37" w16cid:durableId="1971134004">
    <w:abstractNumId w:val="21"/>
  </w:num>
  <w:num w:numId="38" w16cid:durableId="697581778">
    <w:abstractNumId w:val="14"/>
  </w:num>
  <w:num w:numId="39" w16cid:durableId="2109500298">
    <w:abstractNumId w:val="9"/>
  </w:num>
  <w:num w:numId="40" w16cid:durableId="1345863150">
    <w:abstractNumId w:val="38"/>
  </w:num>
  <w:num w:numId="41" w16cid:durableId="106200583">
    <w:abstractNumId w:val="39"/>
  </w:num>
  <w:num w:numId="42" w16cid:durableId="1609662023">
    <w:abstractNumId w:val="25"/>
  </w:num>
  <w:num w:numId="43" w16cid:durableId="1202943195">
    <w:abstractNumId w:val="26"/>
  </w:num>
  <w:num w:numId="44" w16cid:durableId="1441871793">
    <w:abstractNumId w:val="24"/>
  </w:num>
  <w:num w:numId="45" w16cid:durableId="344748911">
    <w:abstractNumId w:val="23"/>
  </w:num>
  <w:num w:numId="46" w16cid:durableId="757990045">
    <w:abstractNumId w:val="43"/>
  </w:num>
  <w:num w:numId="47" w16cid:durableId="1421297731">
    <w:abstractNumId w:val="4"/>
  </w:num>
  <w:num w:numId="48" w16cid:durableId="1365713634">
    <w:abstractNumId w:val="37"/>
  </w:num>
  <w:num w:numId="49" w16cid:durableId="1777600638">
    <w:abstractNumId w:val="10"/>
  </w:num>
  <w:num w:numId="50" w16cid:durableId="618413722">
    <w:abstractNumId w:val="35"/>
  </w:num>
  <w:num w:numId="51" w16cid:durableId="1387528294">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zMDYxNDQxNbQwtzRV0lEKTi0uzszPAykwrwUAeo/aeSwAAAA="/>
  </w:docVars>
  <w:rsids>
    <w:rsidRoot w:val="00487EF7"/>
    <w:rsid w:val="0002671E"/>
    <w:rsid w:val="000E2CCC"/>
    <w:rsid w:val="00107707"/>
    <w:rsid w:val="00134071"/>
    <w:rsid w:val="00146982"/>
    <w:rsid w:val="00176AA9"/>
    <w:rsid w:val="001C0C7D"/>
    <w:rsid w:val="00306C20"/>
    <w:rsid w:val="003145E9"/>
    <w:rsid w:val="0039368F"/>
    <w:rsid w:val="003B5A72"/>
    <w:rsid w:val="003C32CD"/>
    <w:rsid w:val="00406849"/>
    <w:rsid w:val="004159B5"/>
    <w:rsid w:val="00487EF7"/>
    <w:rsid w:val="004D70D7"/>
    <w:rsid w:val="00555A69"/>
    <w:rsid w:val="005958FE"/>
    <w:rsid w:val="00616700"/>
    <w:rsid w:val="006A3295"/>
    <w:rsid w:val="006A62CF"/>
    <w:rsid w:val="006E242D"/>
    <w:rsid w:val="00715939"/>
    <w:rsid w:val="00725245"/>
    <w:rsid w:val="0078320F"/>
    <w:rsid w:val="007C14CB"/>
    <w:rsid w:val="008865C7"/>
    <w:rsid w:val="00924827"/>
    <w:rsid w:val="00972FC3"/>
    <w:rsid w:val="009E338C"/>
    <w:rsid w:val="00AE0293"/>
    <w:rsid w:val="00AE48B9"/>
    <w:rsid w:val="00B17EE8"/>
    <w:rsid w:val="00BE6016"/>
    <w:rsid w:val="00C068CD"/>
    <w:rsid w:val="00C32CAD"/>
    <w:rsid w:val="00C36454"/>
    <w:rsid w:val="00C56D80"/>
    <w:rsid w:val="00C5723B"/>
    <w:rsid w:val="00C72F86"/>
    <w:rsid w:val="00C835ED"/>
    <w:rsid w:val="00CA15E4"/>
    <w:rsid w:val="00CD13A5"/>
    <w:rsid w:val="00CE3BDC"/>
    <w:rsid w:val="00D54884"/>
    <w:rsid w:val="00D929CC"/>
    <w:rsid w:val="00DF3EAF"/>
    <w:rsid w:val="00E87753"/>
    <w:rsid w:val="00E94B9E"/>
    <w:rsid w:val="00F01786"/>
    <w:rsid w:val="00F115E2"/>
    <w:rsid w:val="00F74B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D226E"/>
  <w15:docId w15:val="{FDECCEF5-4FDC-4127-8ADB-9C8CB9642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87EF7"/>
  </w:style>
  <w:style w:type="paragraph" w:styleId="Nadpis1">
    <w:name w:val="heading 1"/>
    <w:basedOn w:val="Normln"/>
    <w:link w:val="Nadpis1Char"/>
    <w:uiPriority w:val="9"/>
    <w:qFormat/>
    <w:rsid w:val="00487E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87EF7"/>
    <w:rPr>
      <w:rFonts w:ascii="Times New Roman" w:eastAsia="Times New Roman" w:hAnsi="Times New Roman" w:cs="Times New Roman"/>
      <w:b/>
      <w:bCs/>
      <w:kern w:val="36"/>
      <w:sz w:val="48"/>
      <w:szCs w:val="48"/>
      <w:lang w:eastAsia="cs-CZ"/>
    </w:rPr>
  </w:style>
  <w:style w:type="paragraph" w:styleId="Odstavecseseznamem">
    <w:name w:val="List Paragraph"/>
    <w:basedOn w:val="Normln"/>
    <w:uiPriority w:val="34"/>
    <w:qFormat/>
    <w:rsid w:val="00487EF7"/>
    <w:pPr>
      <w:ind w:left="720"/>
      <w:contextualSpacing/>
    </w:pPr>
    <w:rPr>
      <w:lang w:val="en-GB"/>
    </w:rPr>
  </w:style>
  <w:style w:type="paragraph" w:styleId="Zhlav">
    <w:name w:val="header"/>
    <w:basedOn w:val="Normln"/>
    <w:link w:val="ZhlavChar"/>
    <w:uiPriority w:val="99"/>
    <w:unhideWhenUsed/>
    <w:rsid w:val="00306C2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06C20"/>
  </w:style>
  <w:style w:type="paragraph" w:styleId="Zpat">
    <w:name w:val="footer"/>
    <w:basedOn w:val="Normln"/>
    <w:link w:val="ZpatChar"/>
    <w:uiPriority w:val="99"/>
    <w:unhideWhenUsed/>
    <w:rsid w:val="00306C20"/>
    <w:pPr>
      <w:tabs>
        <w:tab w:val="center" w:pos="4536"/>
        <w:tab w:val="right" w:pos="9072"/>
      </w:tabs>
      <w:spacing w:after="0" w:line="240" w:lineRule="auto"/>
    </w:pPr>
  </w:style>
  <w:style w:type="character" w:customStyle="1" w:styleId="ZpatChar">
    <w:name w:val="Zápatí Char"/>
    <w:basedOn w:val="Standardnpsmoodstavce"/>
    <w:link w:val="Zpat"/>
    <w:uiPriority w:val="99"/>
    <w:rsid w:val="00306C20"/>
  </w:style>
  <w:style w:type="paragraph" w:styleId="Textbubliny">
    <w:name w:val="Balloon Text"/>
    <w:basedOn w:val="Normln"/>
    <w:link w:val="TextbublinyChar"/>
    <w:uiPriority w:val="99"/>
    <w:semiHidden/>
    <w:unhideWhenUsed/>
    <w:rsid w:val="00306C2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06C20"/>
    <w:rPr>
      <w:rFonts w:ascii="Tahoma" w:hAnsi="Tahoma" w:cs="Tahoma"/>
      <w:sz w:val="16"/>
      <w:szCs w:val="16"/>
    </w:rPr>
  </w:style>
  <w:style w:type="table" w:styleId="Mkatabulky">
    <w:name w:val="Table Grid"/>
    <w:basedOn w:val="Normlntabulka"/>
    <w:uiPriority w:val="39"/>
    <w:rsid w:val="004159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8932674">
      <w:bodyDiv w:val="1"/>
      <w:marLeft w:val="0"/>
      <w:marRight w:val="0"/>
      <w:marTop w:val="0"/>
      <w:marBottom w:val="0"/>
      <w:divBdr>
        <w:top w:val="none" w:sz="0" w:space="0" w:color="auto"/>
        <w:left w:val="none" w:sz="0" w:space="0" w:color="auto"/>
        <w:bottom w:val="none" w:sz="0" w:space="0" w:color="auto"/>
        <w:right w:val="none" w:sz="0" w:space="0" w:color="auto"/>
      </w:divBdr>
    </w:div>
    <w:div w:id="1556352907">
      <w:bodyDiv w:val="1"/>
      <w:marLeft w:val="0"/>
      <w:marRight w:val="0"/>
      <w:marTop w:val="0"/>
      <w:marBottom w:val="0"/>
      <w:divBdr>
        <w:top w:val="none" w:sz="0" w:space="0" w:color="auto"/>
        <w:left w:val="none" w:sz="0" w:space="0" w:color="auto"/>
        <w:bottom w:val="none" w:sz="0" w:space="0" w:color="auto"/>
        <w:right w:val="none" w:sz="0" w:space="0" w:color="auto"/>
      </w:divBdr>
    </w:div>
    <w:div w:id="1650011082">
      <w:bodyDiv w:val="1"/>
      <w:marLeft w:val="0"/>
      <w:marRight w:val="0"/>
      <w:marTop w:val="0"/>
      <w:marBottom w:val="0"/>
      <w:divBdr>
        <w:top w:val="none" w:sz="0" w:space="0" w:color="auto"/>
        <w:left w:val="none" w:sz="0" w:space="0" w:color="auto"/>
        <w:bottom w:val="none" w:sz="0" w:space="0" w:color="auto"/>
        <w:right w:val="none" w:sz="0" w:space="0" w:color="auto"/>
      </w:divBdr>
    </w:div>
    <w:div w:id="21134327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466</Words>
  <Characters>2755</Characters>
  <Application>Microsoft Office Word</Application>
  <DocSecurity>0</DocSecurity>
  <Lines>22</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Štěpán Chalupa</dc:creator>
  <cp:keywords/>
  <dc:description/>
  <cp:lastModifiedBy>Štěpán Chalupa</cp:lastModifiedBy>
  <cp:revision>2</cp:revision>
  <cp:lastPrinted>2024-04-18T08:34:00Z</cp:lastPrinted>
  <dcterms:created xsi:type="dcterms:W3CDTF">2024-04-18T08:34:00Z</dcterms:created>
  <dcterms:modified xsi:type="dcterms:W3CDTF">2024-04-18T08:34:00Z</dcterms:modified>
</cp:coreProperties>
</file>