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0D5CFC86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1A5698">
        <w:rPr>
          <w:rFonts w:ascii="Verdana" w:hAnsi="Verdana" w:cstheme="minorHAnsi"/>
          <w:color w:val="808080" w:themeColor="background1" w:themeShade="80"/>
          <w:sz w:val="40"/>
          <w:szCs w:val="24"/>
        </w:rPr>
        <w:t>ívne 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5E871498" w14:textId="1D3B953C" w:rsidR="00CA15E4" w:rsidRPr="00E41F5D" w:rsidRDefault="001A5698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1A5698">
        <w:rPr>
          <w:rFonts w:ascii="Verdana" w:hAnsi="Verdana" w:cstheme="minorHAnsi"/>
          <w:color w:val="808080" w:themeColor="background1" w:themeShade="80"/>
          <w:sz w:val="32"/>
          <w:szCs w:val="24"/>
        </w:rPr>
        <w:t>SOP 04 – Modifikácia rezervácie před príchodom</w:t>
      </w:r>
      <w:r w:rsidRPr="001A5698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1A5698" w:rsidRPr="008752D5" w14:paraId="79BA97F4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21E9D52B" w14:textId="77777777" w:rsidR="001A5698" w:rsidRPr="008752D5" w:rsidRDefault="001A5698" w:rsidP="00581AFF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hu-HU" w:eastAsia="hu-HU"/>
              </w:rPr>
              <w:drawing>
                <wp:inline distT="0" distB="0" distL="0" distR="0" wp14:anchorId="58FC9D3B" wp14:editId="6E28D88B">
                  <wp:extent cx="768640" cy="76864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2A39C94" w14:textId="77777777" w:rsidR="001A5698" w:rsidRPr="008752D5" w:rsidRDefault="001A5698" w:rsidP="00581AFF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“SOP 04 </w:t>
            </w:r>
            <w:r>
              <w:rPr>
                <w:b/>
                <w:bCs/>
                <w:sz w:val="40"/>
                <w:szCs w:val="40"/>
                <w:lang w:val="cs-CZ"/>
              </w:rPr>
              <w:t>–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 </w:t>
            </w:r>
            <w:r>
              <w:rPr>
                <w:b/>
                <w:bCs/>
                <w:sz w:val="40"/>
                <w:szCs w:val="40"/>
                <w:lang w:val="cs-CZ"/>
              </w:rPr>
              <w:t>Modifikácia rezervácie před príchodom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1A5698" w:rsidRPr="008752D5" w14:paraId="1EE81AAE" w14:textId="77777777" w:rsidTr="00581AFF">
        <w:tc>
          <w:tcPr>
            <w:tcW w:w="1696" w:type="dxa"/>
          </w:tcPr>
          <w:p w14:paraId="066462B5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</w:t>
            </w:r>
          </w:p>
        </w:tc>
        <w:tc>
          <w:tcPr>
            <w:tcW w:w="7366" w:type="dxa"/>
          </w:tcPr>
          <w:p w14:paraId="542B5EFE" w14:textId="77777777" w:rsidR="001A5698" w:rsidRPr="008752D5" w:rsidRDefault="001A5698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1A5698" w:rsidRPr="008752D5" w14:paraId="323B60C2" w14:textId="77777777" w:rsidTr="00581AFF">
        <w:tc>
          <w:tcPr>
            <w:tcW w:w="1696" w:type="dxa"/>
          </w:tcPr>
          <w:p w14:paraId="495447F9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4159EF3A" w14:textId="77777777" w:rsidR="001A5698" w:rsidRPr="008752D5" w:rsidRDefault="001A5698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1A5698" w:rsidRPr="008752D5" w14:paraId="031300DC" w14:textId="77777777" w:rsidTr="00581AFF">
        <w:tc>
          <w:tcPr>
            <w:tcW w:w="1696" w:type="dxa"/>
          </w:tcPr>
          <w:p w14:paraId="2AFBC067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 pre</w:t>
            </w:r>
          </w:p>
        </w:tc>
        <w:tc>
          <w:tcPr>
            <w:tcW w:w="7366" w:type="dxa"/>
          </w:tcPr>
          <w:p w14:paraId="171105AA" w14:textId="77777777" w:rsidR="001A5698" w:rsidRPr="008752D5" w:rsidRDefault="001A5698" w:rsidP="00581AFF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Pracovníkov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študentov, stážistov, trenérov a HR manažérov</w:t>
            </w:r>
          </w:p>
        </w:tc>
      </w:tr>
      <w:tr w:rsidR="001A5698" w:rsidRPr="008752D5" w14:paraId="0B0E20DE" w14:textId="77777777" w:rsidTr="00581AFF">
        <w:tc>
          <w:tcPr>
            <w:tcW w:w="1696" w:type="dxa"/>
          </w:tcPr>
          <w:p w14:paraId="0B14B0F2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Aktualizované</w:t>
            </w:r>
          </w:p>
        </w:tc>
        <w:tc>
          <w:tcPr>
            <w:tcW w:w="7366" w:type="dxa"/>
          </w:tcPr>
          <w:p w14:paraId="33D4F029" w14:textId="77777777" w:rsidR="001A5698" w:rsidRPr="008752D5" w:rsidRDefault="001A5698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1A5698" w:rsidRPr="008752D5" w14:paraId="52245302" w14:textId="77777777" w:rsidTr="00581AFF">
        <w:tc>
          <w:tcPr>
            <w:tcW w:w="1696" w:type="dxa"/>
          </w:tcPr>
          <w:p w14:paraId="380F8FEC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Dátum aktualizácie</w:t>
            </w:r>
          </w:p>
        </w:tc>
        <w:tc>
          <w:tcPr>
            <w:tcW w:w="7366" w:type="dxa"/>
          </w:tcPr>
          <w:p w14:paraId="48111375" w14:textId="77777777" w:rsidR="001A5698" w:rsidRPr="008752D5" w:rsidRDefault="001A5698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1A5698" w:rsidRPr="008752D5" w14:paraId="209B76DE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569155F5" w14:textId="77777777" w:rsidR="001A5698" w:rsidRPr="008752D5" w:rsidRDefault="001A5698" w:rsidP="00581AFF">
            <w:pPr>
              <w:jc w:val="both"/>
              <w:rPr>
                <w:lang w:val="cs-CZ"/>
              </w:rPr>
            </w:pPr>
          </w:p>
        </w:tc>
      </w:tr>
      <w:tr w:rsidR="001A5698" w:rsidRPr="008752D5" w14:paraId="37831E25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072BD47B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1A5698" w:rsidRPr="008752D5" w14:paraId="6D2285C3" w14:textId="77777777" w:rsidTr="00581AFF">
        <w:trPr>
          <w:trHeight w:val="681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C283268" w14:textId="77777777" w:rsidR="001A5698" w:rsidRPr="008752D5" w:rsidRDefault="001A5698" w:rsidP="00581AFF">
            <w:pPr>
              <w:jc w:val="both"/>
              <w:rPr>
                <w:lang w:val="cs-CZ"/>
              </w:rPr>
            </w:pPr>
            <w:r w:rsidRPr="0095126E">
              <w:rPr>
                <w:lang w:val="cs-CZ"/>
              </w:rPr>
              <w:t>Po vykonaní rezervácie majú klienti možnosť upraviť svoju rezerváciu na základe typu použitej ponuky a platných pravidiel stornovania, pričom sa zohľadňujú mnohé čiastkové prvky danej rezervácie.</w:t>
            </w:r>
          </w:p>
        </w:tc>
      </w:tr>
      <w:tr w:rsidR="001A5698" w:rsidRPr="008752D5" w14:paraId="2326F0C4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60727CB4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Odôvodnenie</w:t>
            </w:r>
          </w:p>
        </w:tc>
      </w:tr>
      <w:tr w:rsidR="001A5698" w:rsidRPr="008752D5" w14:paraId="228A2B9E" w14:textId="77777777" w:rsidTr="00581AFF">
        <w:trPr>
          <w:trHeight w:val="63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7EF4DD8" w14:textId="77777777" w:rsidR="001A5698" w:rsidRPr="008752D5" w:rsidRDefault="001A5698" w:rsidP="00581AFF">
            <w:pPr>
              <w:jc w:val="both"/>
              <w:rPr>
                <w:lang w:val="cs-CZ"/>
              </w:rPr>
            </w:pPr>
            <w:r w:rsidRPr="0095126E">
              <w:rPr>
                <w:lang w:val="cs-CZ"/>
              </w:rPr>
              <w:t xml:space="preserve">Cieľom tohto procesu je v maximálnej možnej miere vyhovieť požiadavkám klientov na zmenu rezervácie (predĺženie alebo skrátenie pobytu, zvýšenie alebo zníženie počtu osôb/izieb alebo zmena štruktúry služieb zahrnutých v rezervácii) pri dodržaní obchodných a storno podmienok, spokojnosti hostí, vysokej úrovne poskytovaných služieb a pravidiel priameho predaja. </w:t>
            </w:r>
          </w:p>
        </w:tc>
      </w:tr>
      <w:tr w:rsidR="001A5698" w:rsidRPr="008752D5" w14:paraId="12C62737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29B7FF34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Postup</w:t>
            </w:r>
          </w:p>
        </w:tc>
      </w:tr>
      <w:tr w:rsidR="001A5698" w:rsidRPr="008752D5" w14:paraId="53C4DB59" w14:textId="77777777" w:rsidTr="00581AFF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56DB1ABB" w14:textId="77777777" w:rsidR="001A5698" w:rsidRPr="008752D5" w:rsidRDefault="001A5698" w:rsidP="00581AFF">
            <w:pPr>
              <w:jc w:val="both"/>
              <w:rPr>
                <w:lang w:val="cs-CZ"/>
              </w:rPr>
            </w:pPr>
            <w:r w:rsidRPr="0079617A">
              <w:rPr>
                <w:lang w:val="cs-CZ"/>
              </w:rPr>
              <w:t xml:space="preserve">Odpovedajte na telefonáty s ohľadom na normy telefonickej komunikácie. Vo všetkých prípadoch sa snažte používať meno volajúceho, postupujte chronologicky a rešpektujte pripomienky a potreby zákazníka. </w:t>
            </w:r>
          </w:p>
          <w:p w14:paraId="2E9D6927" w14:textId="77777777" w:rsidR="001A5698" w:rsidRPr="005D1678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lang w:val="cs-CZ"/>
              </w:rPr>
            </w:pPr>
            <w:r w:rsidRPr="001767E6">
              <w:rPr>
                <w:b/>
                <w:bCs/>
                <w:lang w:val="cs-CZ"/>
              </w:rPr>
              <w:t xml:space="preserve">Privítajte zákazníka. </w:t>
            </w:r>
            <w:r w:rsidRPr="005D1678">
              <w:rPr>
                <w:b/>
                <w:bCs/>
                <w:i/>
                <w:iCs/>
                <w:lang w:val="cs-CZ"/>
              </w:rPr>
              <w:t>"</w:t>
            </w:r>
            <w:r w:rsidRPr="005D1678">
              <w:rPr>
                <w:i/>
                <w:iCs/>
                <w:lang w:val="cs-CZ"/>
              </w:rPr>
              <w:t>Dobrý deň, dovolali ste sa na recepciu hotela International, hovorí Martin Novak. Ako vám môžem pomôcť?"</w:t>
            </w:r>
          </w:p>
          <w:p w14:paraId="67D7C240" w14:textId="77777777" w:rsidR="001A5698" w:rsidRPr="00F54AE9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b/>
                <w:bCs/>
                <w:lang w:val="cs-CZ"/>
              </w:rPr>
            </w:pPr>
            <w:r w:rsidRPr="00F54AE9">
              <w:rPr>
                <w:b/>
                <w:bCs/>
                <w:lang w:val="cs-CZ"/>
              </w:rPr>
              <w:t xml:space="preserve">Klient požiada o </w:t>
            </w:r>
            <w:r>
              <w:rPr>
                <w:b/>
                <w:bCs/>
                <w:lang w:val="cs-CZ"/>
              </w:rPr>
              <w:t>modifikáciu</w:t>
            </w:r>
            <w:r w:rsidRPr="00F54AE9">
              <w:rPr>
                <w:b/>
                <w:bCs/>
                <w:lang w:val="cs-CZ"/>
              </w:rPr>
              <w:t xml:space="preserve"> svojej rezervácie.</w:t>
            </w:r>
          </w:p>
          <w:p w14:paraId="5B43FD38" w14:textId="77777777" w:rsidR="001A5698" w:rsidRPr="00F54AE9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i/>
                <w:iCs/>
                <w:lang w:val="cs-CZ"/>
              </w:rPr>
            </w:pPr>
            <w:r w:rsidRPr="00F54AE9">
              <w:rPr>
                <w:b/>
                <w:bCs/>
                <w:lang w:val="cs-CZ"/>
              </w:rPr>
              <w:t>Identifikujte klienta -</w:t>
            </w:r>
            <w:r w:rsidRPr="005D1678">
              <w:rPr>
                <w:lang w:val="cs-CZ"/>
              </w:rPr>
              <w:t xml:space="preserve"> zistite meno, pod ktorým bola rezervácia vykonaná, alebo číslo rezervácie. </w:t>
            </w:r>
            <w:r w:rsidRPr="00F54AE9">
              <w:rPr>
                <w:i/>
                <w:iCs/>
                <w:lang w:val="cs-CZ"/>
              </w:rPr>
              <w:t>"Môžem vás požiadať o číslo rezervácie alebo meno a dátum, kedy bola rezervácia vykonaná?"</w:t>
            </w:r>
          </w:p>
          <w:p w14:paraId="5A5643BB" w14:textId="77777777" w:rsidR="001A5698" w:rsidRPr="005D1678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lang w:val="cs-CZ"/>
              </w:rPr>
            </w:pPr>
            <w:r w:rsidRPr="00F54AE9">
              <w:rPr>
                <w:b/>
                <w:bCs/>
                <w:lang w:val="cs-CZ"/>
              </w:rPr>
              <w:t>Vyhľadajte rezerváciu v systéme PMS</w:t>
            </w:r>
            <w:r w:rsidRPr="005D1678">
              <w:rPr>
                <w:lang w:val="cs-CZ"/>
              </w:rPr>
              <w:t xml:space="preserve"> - požiadajte o trpezlivosť. </w:t>
            </w:r>
            <w:r w:rsidRPr="00F54AE9">
              <w:rPr>
                <w:i/>
                <w:iCs/>
                <w:lang w:val="cs-CZ"/>
              </w:rPr>
              <w:t>"Ďakujem, poprosím vás o trpezlivosť, kým vyhľadám vašu rezerváciu v našom systéme a skontrolujem podmienky."</w:t>
            </w:r>
          </w:p>
          <w:p w14:paraId="3A713679" w14:textId="77777777" w:rsidR="001A5698" w:rsidRPr="005D1678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lang w:val="cs-CZ"/>
              </w:rPr>
            </w:pPr>
            <w:r w:rsidRPr="00F54AE9">
              <w:rPr>
                <w:b/>
                <w:bCs/>
                <w:lang w:val="cs-CZ"/>
              </w:rPr>
              <w:t>Zopakujte údaje o rezervácii</w:t>
            </w:r>
            <w:r w:rsidRPr="005D1678">
              <w:rPr>
                <w:lang w:val="cs-CZ"/>
              </w:rPr>
              <w:t xml:space="preserve"> (dátum príchodu a odchodu, počet nocí, hostia a izby).</w:t>
            </w:r>
          </w:p>
          <w:p w14:paraId="24439C1F" w14:textId="77777777" w:rsidR="001A5698" w:rsidRPr="00F54AE9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b/>
                <w:bCs/>
                <w:lang w:val="cs-CZ"/>
              </w:rPr>
            </w:pPr>
            <w:r w:rsidRPr="00F54AE9">
              <w:rPr>
                <w:b/>
                <w:bCs/>
                <w:lang w:val="cs-CZ"/>
              </w:rPr>
              <w:t xml:space="preserve">Získajte presnú požiadavku klienta na </w:t>
            </w:r>
            <w:r>
              <w:rPr>
                <w:b/>
                <w:bCs/>
                <w:lang w:val="cs-CZ"/>
              </w:rPr>
              <w:t>modifikáciu</w:t>
            </w:r>
            <w:r w:rsidRPr="00F54AE9">
              <w:rPr>
                <w:b/>
                <w:bCs/>
                <w:lang w:val="cs-CZ"/>
              </w:rPr>
              <w:t>.</w:t>
            </w:r>
          </w:p>
          <w:p w14:paraId="50C914C5" w14:textId="77777777" w:rsidR="001A5698" w:rsidRPr="00834B53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i/>
                <w:iCs/>
                <w:lang w:val="cs-CZ"/>
              </w:rPr>
            </w:pPr>
            <w:r w:rsidRPr="00834B53">
              <w:rPr>
                <w:b/>
                <w:bCs/>
                <w:lang w:val="cs-CZ"/>
              </w:rPr>
              <w:t>Skontrolujte dostupnosť požadovaných služieb</w:t>
            </w:r>
            <w:r w:rsidRPr="008752D5">
              <w:rPr>
                <w:b/>
                <w:bCs/>
                <w:lang w:val="cs-CZ"/>
              </w:rPr>
              <w:t xml:space="preserve"> </w:t>
            </w:r>
            <w:r w:rsidRPr="00834B53">
              <w:rPr>
                <w:i/>
                <w:iCs/>
                <w:lang w:val="cs-CZ"/>
              </w:rPr>
              <w:t>"Pán Novak, rád by som vás na chvíľu požiadal, aby ste si overili, či je možné zmeniť vašu rezerváciu alebo či máme požadované služby k dispozícii."</w:t>
            </w:r>
          </w:p>
          <w:p w14:paraId="4D2EBCA8" w14:textId="77777777" w:rsidR="001A5698" w:rsidRPr="005D1678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lang w:val="cs-CZ"/>
              </w:rPr>
            </w:pPr>
            <w:r w:rsidRPr="005D1678">
              <w:rPr>
                <w:lang w:val="cs-CZ"/>
              </w:rPr>
              <w:t xml:space="preserve"> </w:t>
            </w:r>
            <w:r w:rsidRPr="00334181">
              <w:rPr>
                <w:b/>
                <w:bCs/>
                <w:lang w:val="cs-CZ"/>
              </w:rPr>
              <w:t xml:space="preserve">Informujte klienta o dostupnosti služieb alebo iných podmienkach ich využívania. </w:t>
            </w:r>
            <w:r>
              <w:rPr>
                <w:b/>
                <w:bCs/>
                <w:lang w:val="cs-CZ"/>
              </w:rPr>
              <w:t>I</w:t>
            </w:r>
            <w:r w:rsidRPr="005D1678">
              <w:rPr>
                <w:lang w:val="cs-CZ"/>
              </w:rPr>
              <w:t>nform</w:t>
            </w:r>
            <w:r>
              <w:rPr>
                <w:lang w:val="cs-CZ"/>
              </w:rPr>
              <w:t>ujte</w:t>
            </w:r>
            <w:r w:rsidRPr="005D1678">
              <w:rPr>
                <w:lang w:val="cs-CZ"/>
              </w:rPr>
              <w:t xml:space="preserve"> klienta o zmene ceny, prípadne o ďalších poplatkoch a príplatkoch, ktoré súvisia </w:t>
            </w:r>
            <w:r w:rsidRPr="005D1678">
              <w:rPr>
                <w:lang w:val="cs-CZ"/>
              </w:rPr>
              <w:lastRenderedPageBreak/>
              <w:t xml:space="preserve">so zmenou rezervácie.  Informujte klienta o ďalšej komunikácii a potrebe potvrdiť zmeny e-mailom.  </w:t>
            </w:r>
          </w:p>
          <w:p w14:paraId="150852E0" w14:textId="77777777" w:rsidR="001A5698" w:rsidRPr="005D1678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lang w:val="cs-CZ"/>
              </w:rPr>
            </w:pPr>
            <w:r w:rsidRPr="00EF32EB">
              <w:rPr>
                <w:b/>
                <w:bCs/>
                <w:lang w:val="cs-CZ"/>
              </w:rPr>
              <w:t>Vykonajte zmeny v systéme PMS.</w:t>
            </w:r>
            <w:r w:rsidRPr="005D1678">
              <w:rPr>
                <w:lang w:val="cs-CZ"/>
              </w:rPr>
              <w:t xml:space="preserve"> </w:t>
            </w:r>
            <w:r>
              <w:rPr>
                <w:lang w:val="cs-CZ"/>
              </w:rPr>
              <w:t xml:space="preserve">Vyžaduje sa </w:t>
            </w:r>
            <w:r w:rsidRPr="005D1678">
              <w:rPr>
                <w:lang w:val="cs-CZ"/>
              </w:rPr>
              <w:t>schválenie zmien klientom.</w:t>
            </w:r>
          </w:p>
          <w:p w14:paraId="7B6006AE" w14:textId="77777777" w:rsidR="001A5698" w:rsidRPr="005A742E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i/>
                <w:iCs/>
                <w:lang w:val="cs-CZ"/>
              </w:rPr>
            </w:pPr>
            <w:r w:rsidRPr="005A742E">
              <w:rPr>
                <w:b/>
                <w:bCs/>
                <w:lang w:val="cs-CZ"/>
              </w:rPr>
              <w:t>Dajte klientovi priestor na ďalšie otázky.</w:t>
            </w:r>
            <w:r w:rsidRPr="005D1678">
              <w:rPr>
                <w:lang w:val="cs-CZ"/>
              </w:rPr>
              <w:t xml:space="preserve"> </w:t>
            </w:r>
            <w:r w:rsidRPr="005A742E">
              <w:rPr>
                <w:i/>
                <w:iCs/>
                <w:lang w:val="cs-CZ"/>
              </w:rPr>
              <w:t>"Pán Novak, môžem pre vás urobiť ešte niečo? Potrebujete nejaké ďalšie informácie?"</w:t>
            </w:r>
          </w:p>
          <w:p w14:paraId="2DED40F7" w14:textId="77777777" w:rsidR="001A5698" w:rsidRPr="005D1678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lang w:val="cs-CZ"/>
              </w:rPr>
            </w:pPr>
            <w:r w:rsidRPr="005A742E">
              <w:rPr>
                <w:b/>
                <w:bCs/>
                <w:lang w:val="cs-CZ"/>
              </w:rPr>
              <w:t>Dajte klientovi priestor na ukončenie hovoru</w:t>
            </w:r>
            <w:r w:rsidRPr="005D1678">
              <w:rPr>
                <w:lang w:val="cs-CZ"/>
              </w:rPr>
              <w:t xml:space="preserve">. Vždy je potrebné, aby klient ukončil hovor. </w:t>
            </w:r>
          </w:p>
          <w:p w14:paraId="01E21209" w14:textId="77777777" w:rsidR="001A5698" w:rsidRPr="00D474E5" w:rsidRDefault="001A5698" w:rsidP="001A5698">
            <w:pPr>
              <w:pStyle w:val="Odstavecseseznamem"/>
              <w:numPr>
                <w:ilvl w:val="0"/>
                <w:numId w:val="53"/>
              </w:numPr>
              <w:jc w:val="both"/>
              <w:rPr>
                <w:b/>
                <w:bCs/>
                <w:lang w:val="cs-CZ"/>
              </w:rPr>
            </w:pPr>
            <w:r w:rsidRPr="00D474E5">
              <w:rPr>
                <w:b/>
                <w:bCs/>
                <w:lang w:val="cs-CZ"/>
              </w:rPr>
              <w:t xml:space="preserve">Pripravte nový, upravený list s potvrdením rezervácie. </w:t>
            </w:r>
          </w:p>
          <w:p w14:paraId="58DA8FA0" w14:textId="77777777" w:rsidR="001A5698" w:rsidRPr="00D474E5" w:rsidRDefault="001A5698" w:rsidP="001A5698">
            <w:pPr>
              <w:numPr>
                <w:ilvl w:val="0"/>
                <w:numId w:val="53"/>
              </w:numPr>
              <w:jc w:val="both"/>
              <w:rPr>
                <w:b/>
                <w:bCs/>
                <w:i/>
                <w:iCs/>
                <w:lang w:val="cs-CZ"/>
              </w:rPr>
            </w:pPr>
            <w:r w:rsidRPr="00D474E5">
              <w:rPr>
                <w:b/>
                <w:bCs/>
                <w:lang w:val="cs-CZ"/>
              </w:rPr>
              <w:t>Ak je to potrebné, kontaktujte klienta dodatočne, aby ste potvrdili zmeny.</w:t>
            </w:r>
          </w:p>
        </w:tc>
      </w:tr>
      <w:tr w:rsidR="001A5698" w:rsidRPr="008752D5" w14:paraId="55C51A5D" w14:textId="77777777" w:rsidTr="00581AFF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421FB73B" w14:textId="77777777" w:rsidR="001A5698" w:rsidRPr="008752D5" w:rsidRDefault="001A5698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neštandardné situácie</w:t>
            </w:r>
          </w:p>
        </w:tc>
      </w:tr>
      <w:tr w:rsidR="001A5698" w:rsidRPr="008752D5" w14:paraId="5C0222C4" w14:textId="77777777" w:rsidTr="00581AFF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05914A04" w14:textId="77777777" w:rsidR="001A5698" w:rsidRDefault="001A5698" w:rsidP="00581AFF">
            <w:pPr>
              <w:jc w:val="both"/>
              <w:rPr>
                <w:lang w:val="cs-CZ"/>
              </w:rPr>
            </w:pPr>
            <w:r w:rsidRPr="00DE7697">
              <w:rPr>
                <w:lang w:val="cs-CZ"/>
              </w:rPr>
              <w:t xml:space="preserve">V súvislosti s predchádzajúcim postupom a jeho čiastkovými činnosťami je možné identifikovať nasledujúce neštandardné situácie (tie najčastejšie) alebo veľmi stručne ponúknuť ich možné riešenia. </w:t>
            </w:r>
          </w:p>
          <w:p w14:paraId="31D121F8" w14:textId="77777777" w:rsidR="001A5698" w:rsidRDefault="001A5698" w:rsidP="00581AFF">
            <w:pPr>
              <w:jc w:val="both"/>
              <w:rPr>
                <w:lang w:val="cs-CZ"/>
              </w:rPr>
            </w:pPr>
          </w:p>
          <w:p w14:paraId="3F10E882" w14:textId="77777777" w:rsidR="001A5698" w:rsidRPr="00487189" w:rsidRDefault="001A5698" w:rsidP="001A5698">
            <w:pPr>
              <w:pStyle w:val="Odstavecseseznamem"/>
              <w:numPr>
                <w:ilvl w:val="0"/>
                <w:numId w:val="52"/>
              </w:numPr>
              <w:jc w:val="both"/>
              <w:rPr>
                <w:lang w:val="cs-CZ"/>
              </w:rPr>
            </w:pPr>
            <w:r w:rsidRPr="00487189">
              <w:rPr>
                <w:b/>
                <w:bCs/>
                <w:lang w:val="cs-CZ"/>
              </w:rPr>
              <w:t>Modifikácie nie je k dispozícii</w:t>
            </w:r>
            <w:r w:rsidRPr="00487189">
              <w:rPr>
                <w:lang w:val="cs-CZ"/>
              </w:rPr>
              <w:t xml:space="preserve"> - klient zvolí možnosť zrušiť. Ak nie je možné vyhovieť žiadosti klienta o zmenu alebo čiastočnú úpravu rezervácie, klient si môže vybrať možnosť zrušenia rezervácie. Tu je potrebné postupovať podľa SOP 03.</w:t>
            </w:r>
          </w:p>
          <w:p w14:paraId="06B48CA9" w14:textId="77777777" w:rsidR="001A5698" w:rsidRPr="00487189" w:rsidRDefault="001A5698" w:rsidP="001A5698">
            <w:pPr>
              <w:pStyle w:val="Odstavecseseznamem"/>
              <w:numPr>
                <w:ilvl w:val="0"/>
                <w:numId w:val="52"/>
              </w:numPr>
              <w:jc w:val="both"/>
              <w:rPr>
                <w:lang w:val="cs-CZ"/>
              </w:rPr>
            </w:pPr>
            <w:r w:rsidRPr="00487189">
              <w:rPr>
                <w:b/>
                <w:bCs/>
                <w:lang w:val="cs-CZ"/>
              </w:rPr>
              <w:t>Úprava rezervácie nie je možná vzhľadom na typ ponuky.</w:t>
            </w:r>
            <w:r w:rsidRPr="00487189">
              <w:rPr>
                <w:lang w:val="cs-CZ"/>
              </w:rPr>
              <w:t xml:space="preserve"> V niektorých prípadoch nie je možná úprava rezervácie na základe typu ponuky alebo podmienok používania. V takom prípade musí byť klient o tejto skutočnosti informovaný a následne mu musí byť ponúknutá možnosť zrušiť rezerváciu a vytvoriť novú rezerváciu alebo zrušiť samotnú rezerváciu. Od zamestnancov FO sa vyžaduje znalosť SOP01, SOPO02 a SOP03. </w:t>
            </w:r>
          </w:p>
          <w:p w14:paraId="5784E32B" w14:textId="77777777" w:rsidR="001A5698" w:rsidRPr="00487189" w:rsidRDefault="001A5698" w:rsidP="001A5698">
            <w:pPr>
              <w:pStyle w:val="Odstavecseseznamem"/>
              <w:numPr>
                <w:ilvl w:val="0"/>
                <w:numId w:val="52"/>
              </w:numPr>
              <w:jc w:val="both"/>
              <w:rPr>
                <w:lang w:val="cs-CZ"/>
              </w:rPr>
            </w:pPr>
            <w:r w:rsidRPr="00774FD6">
              <w:rPr>
                <w:b/>
                <w:bCs/>
                <w:lang w:val="cs-CZ"/>
              </w:rPr>
              <w:t>Úprava nie je k dispozícii</w:t>
            </w:r>
            <w:r w:rsidRPr="00487189">
              <w:rPr>
                <w:lang w:val="cs-CZ"/>
              </w:rPr>
              <w:t xml:space="preserve"> - rezervácia zostáva taká, aká je. Klient má záujem zmeniť obsah rezervácie, ale to nie je možné, preto klient ponechá rezerváciu takú, aká je. Nie je potrebná žiadna ďalšia registrácia. </w:t>
            </w:r>
          </w:p>
          <w:p w14:paraId="200BD62B" w14:textId="77777777" w:rsidR="001A5698" w:rsidRPr="00487189" w:rsidRDefault="001A5698" w:rsidP="001A5698">
            <w:pPr>
              <w:pStyle w:val="Odstavecseseznamem"/>
              <w:numPr>
                <w:ilvl w:val="0"/>
                <w:numId w:val="52"/>
              </w:numPr>
              <w:jc w:val="both"/>
              <w:rPr>
                <w:lang w:val="cs-CZ"/>
              </w:rPr>
            </w:pPr>
            <w:r w:rsidRPr="00774FD6">
              <w:rPr>
                <w:b/>
                <w:bCs/>
                <w:lang w:val="cs-CZ"/>
              </w:rPr>
              <w:t>Rezervácia vytvorená sprostredkovateľom.</w:t>
            </w:r>
            <w:r w:rsidRPr="00487189">
              <w:rPr>
                <w:lang w:val="cs-CZ"/>
              </w:rPr>
              <w:t xml:space="preserve"> V prípade rezervácií vytvorených treťou stranou musí byť klient o tejto skutočnosti čo najskôr informovaný alebo musí byť informovaný o potrebe komunikácie s poskytovateľom služieb. V tomto okamihu je tiež možné ponúknuť klientovi možnosť vytvoriť priamu rezerváciu a zároveň zrušiť predchádzajúcu ponuku sprostredkovateľa.  Vždy je potrebné informovať klienta o najvýhodnejších ponukách, a to tak pre klienta, ako aj pre prevádzkovateľa ubytovania.</w:t>
            </w:r>
          </w:p>
          <w:p w14:paraId="0123F888" w14:textId="77777777" w:rsidR="001A5698" w:rsidRPr="008752D5" w:rsidRDefault="001A5698" w:rsidP="001A5698">
            <w:pPr>
              <w:pStyle w:val="Odstavecseseznamem"/>
              <w:numPr>
                <w:ilvl w:val="0"/>
                <w:numId w:val="52"/>
              </w:numPr>
              <w:jc w:val="both"/>
              <w:rPr>
                <w:lang w:val="cs-CZ"/>
              </w:rPr>
            </w:pPr>
            <w:r w:rsidRPr="00C35364">
              <w:rPr>
                <w:b/>
                <w:bCs/>
                <w:lang w:val="cs-CZ"/>
              </w:rPr>
              <w:t>Online úprava rezervácie</w:t>
            </w:r>
            <w:r w:rsidRPr="00487189">
              <w:rPr>
                <w:lang w:val="cs-CZ"/>
              </w:rPr>
              <w:t>. Pri práci s PMS je potrebné sledovať oznámenia prichádzajúce z online portálov. V mnohých prípadoch zmeny vykonáva klient prostredníctvom moderných technológií a automatizovaných nástrojov.</w:t>
            </w:r>
            <w:r w:rsidRPr="00487189">
              <w:rPr>
                <w:b/>
                <w:bCs/>
                <w:lang w:val="cs-CZ"/>
              </w:rPr>
              <w:t xml:space="preserve"> </w:t>
            </w: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B761B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F24BF" w14:textId="77777777" w:rsidR="00B761B5" w:rsidRDefault="00B761B5" w:rsidP="00306C20">
      <w:pPr>
        <w:spacing w:after="0" w:line="240" w:lineRule="auto"/>
      </w:pPr>
      <w:r>
        <w:separator/>
      </w:r>
    </w:p>
  </w:endnote>
  <w:endnote w:type="continuationSeparator" w:id="0">
    <w:p w14:paraId="428DF5DA" w14:textId="77777777" w:rsidR="00B761B5" w:rsidRDefault="00B761B5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2DD19" w14:textId="77777777" w:rsidR="00B761B5" w:rsidRDefault="00B761B5" w:rsidP="00306C20">
      <w:pPr>
        <w:spacing w:after="0" w:line="240" w:lineRule="auto"/>
      </w:pPr>
      <w:r>
        <w:separator/>
      </w:r>
    </w:p>
  </w:footnote>
  <w:footnote w:type="continuationSeparator" w:id="0">
    <w:p w14:paraId="4740EB51" w14:textId="77777777" w:rsidR="00B761B5" w:rsidRDefault="00B761B5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6"/>
  </w:num>
  <w:num w:numId="2" w16cid:durableId="244076528">
    <w:abstractNumId w:val="19"/>
  </w:num>
  <w:num w:numId="3" w16cid:durableId="1619994301">
    <w:abstractNumId w:val="18"/>
  </w:num>
  <w:num w:numId="4" w16cid:durableId="140974898">
    <w:abstractNumId w:val="35"/>
  </w:num>
  <w:num w:numId="5" w16cid:durableId="1785535497">
    <w:abstractNumId w:val="48"/>
  </w:num>
  <w:num w:numId="6" w16cid:durableId="1482425046">
    <w:abstractNumId w:val="6"/>
  </w:num>
  <w:num w:numId="7" w16cid:durableId="847256469">
    <w:abstractNumId w:val="49"/>
  </w:num>
  <w:num w:numId="8" w16cid:durableId="761267781">
    <w:abstractNumId w:val="38"/>
  </w:num>
  <w:num w:numId="9" w16cid:durableId="985547313">
    <w:abstractNumId w:val="8"/>
  </w:num>
  <w:num w:numId="10" w16cid:durableId="2072802511">
    <w:abstractNumId w:val="36"/>
  </w:num>
  <w:num w:numId="11" w16cid:durableId="1615213860">
    <w:abstractNumId w:val="32"/>
  </w:num>
  <w:num w:numId="12" w16cid:durableId="853226752">
    <w:abstractNumId w:val="43"/>
  </w:num>
  <w:num w:numId="13" w16cid:durableId="1975981690">
    <w:abstractNumId w:val="29"/>
  </w:num>
  <w:num w:numId="14" w16cid:durableId="1526752342">
    <w:abstractNumId w:val="9"/>
  </w:num>
  <w:num w:numId="15" w16cid:durableId="1387145811">
    <w:abstractNumId w:val="47"/>
  </w:num>
  <w:num w:numId="16" w16cid:durableId="493228901">
    <w:abstractNumId w:val="17"/>
  </w:num>
  <w:num w:numId="17" w16cid:durableId="1298219905">
    <w:abstractNumId w:val="21"/>
  </w:num>
  <w:num w:numId="18" w16cid:durableId="1371878008">
    <w:abstractNumId w:val="31"/>
  </w:num>
  <w:num w:numId="19" w16cid:durableId="1222331769">
    <w:abstractNumId w:val="37"/>
  </w:num>
  <w:num w:numId="20" w16cid:durableId="1731810739">
    <w:abstractNumId w:val="2"/>
  </w:num>
  <w:num w:numId="21" w16cid:durableId="453714186">
    <w:abstractNumId w:val="50"/>
  </w:num>
  <w:num w:numId="22" w16cid:durableId="2084331629">
    <w:abstractNumId w:val="42"/>
  </w:num>
  <w:num w:numId="23" w16cid:durableId="1787574445">
    <w:abstractNumId w:val="4"/>
  </w:num>
  <w:num w:numId="24" w16cid:durableId="283194910">
    <w:abstractNumId w:val="14"/>
  </w:num>
  <w:num w:numId="25" w16cid:durableId="1752775322">
    <w:abstractNumId w:val="12"/>
  </w:num>
  <w:num w:numId="26" w16cid:durableId="2094010537">
    <w:abstractNumId w:val="14"/>
  </w:num>
  <w:num w:numId="27" w16cid:durableId="251789828">
    <w:abstractNumId w:val="30"/>
  </w:num>
  <w:num w:numId="28" w16cid:durableId="304940069">
    <w:abstractNumId w:val="13"/>
  </w:num>
  <w:num w:numId="29" w16cid:durableId="515189874">
    <w:abstractNumId w:val="32"/>
  </w:num>
  <w:num w:numId="30" w16cid:durableId="267347577">
    <w:abstractNumId w:val="20"/>
  </w:num>
  <w:num w:numId="31" w16cid:durableId="1845053873">
    <w:abstractNumId w:val="44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4"/>
  </w:num>
  <w:num w:numId="36" w16cid:durableId="334918843">
    <w:abstractNumId w:val="24"/>
  </w:num>
  <w:num w:numId="37" w16cid:durableId="1971134004">
    <w:abstractNumId w:val="23"/>
  </w:num>
  <w:num w:numId="38" w16cid:durableId="697581778">
    <w:abstractNumId w:val="15"/>
  </w:num>
  <w:num w:numId="39" w16cid:durableId="2109500298">
    <w:abstractNumId w:val="10"/>
  </w:num>
  <w:num w:numId="40" w16cid:durableId="1345863150">
    <w:abstractNumId w:val="40"/>
  </w:num>
  <w:num w:numId="41" w16cid:durableId="106200583">
    <w:abstractNumId w:val="41"/>
  </w:num>
  <w:num w:numId="42" w16cid:durableId="1135874417">
    <w:abstractNumId w:val="22"/>
  </w:num>
  <w:num w:numId="43" w16cid:durableId="560555456">
    <w:abstractNumId w:val="33"/>
  </w:num>
  <w:num w:numId="44" w16cid:durableId="1240208914">
    <w:abstractNumId w:val="45"/>
  </w:num>
  <w:num w:numId="45" w16cid:durableId="1975258969">
    <w:abstractNumId w:val="1"/>
  </w:num>
  <w:num w:numId="46" w16cid:durableId="162477067">
    <w:abstractNumId w:val="27"/>
  </w:num>
  <w:num w:numId="47" w16cid:durableId="1029834321">
    <w:abstractNumId w:val="28"/>
  </w:num>
  <w:num w:numId="48" w16cid:durableId="201602910">
    <w:abstractNumId w:val="26"/>
  </w:num>
  <w:num w:numId="49" w16cid:durableId="1338775582">
    <w:abstractNumId w:val="25"/>
  </w:num>
  <w:num w:numId="50" w16cid:durableId="1760911322">
    <w:abstractNumId w:val="46"/>
  </w:num>
  <w:num w:numId="51" w16cid:durableId="117574334">
    <w:abstractNumId w:val="5"/>
  </w:num>
  <w:num w:numId="52" w16cid:durableId="1436630179">
    <w:abstractNumId w:val="39"/>
  </w:num>
  <w:num w:numId="53" w16cid:durableId="1212657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1A5698"/>
    <w:rsid w:val="00211368"/>
    <w:rsid w:val="00230F8A"/>
    <w:rsid w:val="00286968"/>
    <w:rsid w:val="002F4BAC"/>
    <w:rsid w:val="00306C20"/>
    <w:rsid w:val="00332BE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23A2E"/>
    <w:rsid w:val="00972FC3"/>
    <w:rsid w:val="009E338C"/>
    <w:rsid w:val="00AA5006"/>
    <w:rsid w:val="00AE0293"/>
    <w:rsid w:val="00B17EE8"/>
    <w:rsid w:val="00B761B5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2024-04-18T09:07:00Z</cp:lastPrinted>
  <dcterms:created xsi:type="dcterms:W3CDTF">2024-04-18T09:08:00Z</dcterms:created>
  <dcterms:modified xsi:type="dcterms:W3CDTF">2024-04-26T10:33:00Z</dcterms:modified>
</cp:coreProperties>
</file>