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735015CF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</w:t>
      </w:r>
      <w:r w:rsidR="00661005">
        <w:rPr>
          <w:rFonts w:ascii="Verdana" w:hAnsi="Verdana" w:cstheme="minorHAnsi"/>
          <w:color w:val="808080" w:themeColor="background1" w:themeShade="80"/>
          <w:sz w:val="40"/>
          <w:szCs w:val="24"/>
        </w:rPr>
        <w:t>ívne š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tandardy</w:t>
      </w:r>
    </w:p>
    <w:p w14:paraId="5E871498" w14:textId="44BECC36" w:rsidR="00CA15E4" w:rsidRPr="00E41F5D" w:rsidRDefault="00661005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661005">
        <w:rPr>
          <w:rFonts w:ascii="Verdana" w:hAnsi="Verdana" w:cstheme="minorHAnsi"/>
          <w:color w:val="808080" w:themeColor="background1" w:themeShade="80"/>
          <w:sz w:val="32"/>
          <w:szCs w:val="24"/>
        </w:rPr>
        <w:t>SOP 05 - Poskytnut</w:t>
      </w:r>
      <w:r>
        <w:rPr>
          <w:rFonts w:ascii="Verdana" w:hAnsi="Verdana" w:cstheme="minorHAnsi"/>
          <w:color w:val="808080" w:themeColor="background1" w:themeShade="80"/>
          <w:sz w:val="32"/>
          <w:szCs w:val="24"/>
        </w:rPr>
        <w:t>ie</w:t>
      </w:r>
      <w:r w:rsidRPr="00661005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inform</w:t>
      </w:r>
      <w:r>
        <w:rPr>
          <w:rFonts w:ascii="Verdana" w:hAnsi="Verdana" w:cstheme="minorHAnsi"/>
          <w:color w:val="808080" w:themeColor="background1" w:themeShade="80"/>
          <w:sz w:val="32"/>
          <w:szCs w:val="24"/>
        </w:rPr>
        <w:t>á</w:t>
      </w:r>
      <w:r w:rsidRPr="00661005">
        <w:rPr>
          <w:rFonts w:ascii="Verdana" w:hAnsi="Verdana" w:cstheme="minorHAnsi"/>
          <w:color w:val="808080" w:themeColor="background1" w:themeShade="80"/>
          <w:sz w:val="32"/>
          <w:szCs w:val="24"/>
        </w:rPr>
        <w:t>c</w:t>
      </w:r>
      <w:r>
        <w:rPr>
          <w:rFonts w:ascii="Verdana" w:hAnsi="Verdana" w:cstheme="minorHAnsi"/>
          <w:color w:val="808080" w:themeColor="background1" w:themeShade="80"/>
          <w:sz w:val="32"/>
          <w:szCs w:val="24"/>
        </w:rPr>
        <w:t>ií</w:t>
      </w:r>
      <w:r w:rsidRPr="00661005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hotelový hos</w:t>
      </w:r>
      <w:r>
        <w:rPr>
          <w:rFonts w:ascii="Verdana" w:hAnsi="Verdana" w:cstheme="minorHAnsi"/>
          <w:color w:val="808080" w:themeColor="background1" w:themeShade="80"/>
          <w:sz w:val="32"/>
          <w:szCs w:val="24"/>
        </w:rPr>
        <w:t>ťo</w:t>
      </w:r>
      <w:r w:rsidRPr="00661005">
        <w:rPr>
          <w:rFonts w:ascii="Verdana" w:hAnsi="Verdana" w:cstheme="minorHAnsi"/>
          <w:color w:val="808080" w:themeColor="background1" w:themeShade="80"/>
          <w:sz w:val="32"/>
          <w:szCs w:val="24"/>
        </w:rPr>
        <w:t>m p</w:t>
      </w:r>
      <w:r>
        <w:rPr>
          <w:rFonts w:ascii="Verdana" w:hAnsi="Verdana" w:cstheme="minorHAnsi"/>
          <w:color w:val="808080" w:themeColor="background1" w:themeShade="80"/>
          <w:sz w:val="32"/>
          <w:szCs w:val="24"/>
        </w:rPr>
        <w:t>r</w:t>
      </w:r>
      <w:r w:rsidRPr="00661005">
        <w:rPr>
          <w:rFonts w:ascii="Verdana" w:hAnsi="Verdana" w:cstheme="minorHAnsi"/>
          <w:color w:val="808080" w:themeColor="background1" w:themeShade="80"/>
          <w:sz w:val="32"/>
          <w:szCs w:val="24"/>
        </w:rPr>
        <w:t>ed p</w:t>
      </w:r>
      <w:r>
        <w:rPr>
          <w:rFonts w:ascii="Verdana" w:hAnsi="Verdana" w:cstheme="minorHAnsi"/>
          <w:color w:val="808080" w:themeColor="background1" w:themeShade="80"/>
          <w:sz w:val="32"/>
          <w:szCs w:val="24"/>
        </w:rPr>
        <w:t>ríchodom</w:t>
      </w:r>
      <w:r w:rsidRPr="00661005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661005" w:rsidRPr="008752D5" w14:paraId="6F5C48EC" w14:textId="77777777" w:rsidTr="00581AFF">
        <w:trPr>
          <w:trHeight w:val="978"/>
        </w:trPr>
        <w:tc>
          <w:tcPr>
            <w:tcW w:w="1696" w:type="dxa"/>
            <w:vAlign w:val="center"/>
          </w:tcPr>
          <w:p w14:paraId="402BFC36" w14:textId="77777777" w:rsidR="00661005" w:rsidRPr="008752D5" w:rsidRDefault="00661005" w:rsidP="00581AFF">
            <w:pPr>
              <w:jc w:val="both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noProof/>
                <w:lang w:val="hu-HU" w:eastAsia="hu-HU"/>
              </w:rPr>
              <w:drawing>
                <wp:inline distT="0" distB="0" distL="0" distR="0" wp14:anchorId="6926E207" wp14:editId="13BA14FE">
                  <wp:extent cx="768640" cy="76864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72778CAA" w14:textId="3BF70E8A" w:rsidR="00661005" w:rsidRPr="008752D5" w:rsidRDefault="00661005" w:rsidP="00581AFF">
            <w:pPr>
              <w:jc w:val="both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b/>
                <w:bCs/>
                <w:sz w:val="40"/>
                <w:szCs w:val="40"/>
                <w:lang w:val="cs-CZ"/>
              </w:rPr>
              <w:t>“</w:t>
            </w:r>
            <w:r>
              <w:t xml:space="preserve"> </w:t>
            </w:r>
            <w:r w:rsidRPr="00661005">
              <w:rPr>
                <w:b/>
                <w:bCs/>
                <w:sz w:val="40"/>
                <w:szCs w:val="40"/>
                <w:lang w:val="cs-CZ"/>
              </w:rPr>
              <w:t xml:space="preserve">SOP 05 - Poskytnutie informácií hotelový hosťom pred príchodom </w:t>
            </w:r>
            <w:r w:rsidRPr="008752D5">
              <w:rPr>
                <w:b/>
                <w:bCs/>
                <w:sz w:val="40"/>
                <w:szCs w:val="40"/>
                <w:lang w:val="cs-CZ"/>
              </w:rPr>
              <w:t>”</w:t>
            </w:r>
          </w:p>
        </w:tc>
      </w:tr>
      <w:tr w:rsidR="00661005" w:rsidRPr="008752D5" w14:paraId="384FDFE3" w14:textId="77777777" w:rsidTr="00581AFF">
        <w:tc>
          <w:tcPr>
            <w:tcW w:w="1696" w:type="dxa"/>
          </w:tcPr>
          <w:p w14:paraId="4266669E" w14:textId="77777777" w:rsidR="00661005" w:rsidRPr="008752D5" w:rsidRDefault="00661005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Vytvorené</w:t>
            </w:r>
          </w:p>
        </w:tc>
        <w:tc>
          <w:tcPr>
            <w:tcW w:w="7366" w:type="dxa"/>
          </w:tcPr>
          <w:p w14:paraId="6D7B8FFD" w14:textId="77777777" w:rsidR="00661005" w:rsidRPr="008752D5" w:rsidRDefault="00661005" w:rsidP="00581AFF">
            <w:pPr>
              <w:jc w:val="both"/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Štěpán Chalupa</w:t>
            </w:r>
          </w:p>
        </w:tc>
      </w:tr>
      <w:tr w:rsidR="00661005" w:rsidRPr="008752D5" w14:paraId="6969CCD1" w14:textId="77777777" w:rsidTr="00581AFF">
        <w:tc>
          <w:tcPr>
            <w:tcW w:w="1696" w:type="dxa"/>
          </w:tcPr>
          <w:p w14:paraId="6B4CCE6B" w14:textId="77777777" w:rsidR="00661005" w:rsidRPr="008752D5" w:rsidRDefault="00661005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Platné od</w:t>
            </w:r>
          </w:p>
        </w:tc>
        <w:tc>
          <w:tcPr>
            <w:tcW w:w="7366" w:type="dxa"/>
          </w:tcPr>
          <w:p w14:paraId="7C97DF98" w14:textId="77777777" w:rsidR="00661005" w:rsidRPr="008752D5" w:rsidRDefault="00661005" w:rsidP="00581AFF">
            <w:pPr>
              <w:jc w:val="both"/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12. 5. 2022</w:t>
            </w:r>
          </w:p>
        </w:tc>
      </w:tr>
      <w:tr w:rsidR="00661005" w:rsidRPr="008752D5" w14:paraId="4A370017" w14:textId="77777777" w:rsidTr="00581AFF">
        <w:tc>
          <w:tcPr>
            <w:tcW w:w="1696" w:type="dxa"/>
          </w:tcPr>
          <w:p w14:paraId="1AE35ED8" w14:textId="77777777" w:rsidR="00661005" w:rsidRPr="008752D5" w:rsidRDefault="00661005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Vytvorené pre</w:t>
            </w:r>
          </w:p>
        </w:tc>
        <w:tc>
          <w:tcPr>
            <w:tcW w:w="7366" w:type="dxa"/>
          </w:tcPr>
          <w:p w14:paraId="1FBA540B" w14:textId="77777777" w:rsidR="00661005" w:rsidRPr="008752D5" w:rsidRDefault="00661005" w:rsidP="00581AFF">
            <w:pPr>
              <w:jc w:val="both"/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 xml:space="preserve">Pracovníkov </w:t>
            </w:r>
            <w:r w:rsidRPr="008752D5">
              <w:rPr>
                <w:i/>
                <w:iCs/>
                <w:lang w:val="cs-CZ"/>
              </w:rPr>
              <w:t>Front Office</w:t>
            </w:r>
            <w:r>
              <w:rPr>
                <w:i/>
                <w:iCs/>
                <w:lang w:val="cs-CZ"/>
              </w:rPr>
              <w:t>, študentov, stážistov, trénerovi a HR manažérov</w:t>
            </w:r>
          </w:p>
        </w:tc>
      </w:tr>
      <w:tr w:rsidR="00661005" w:rsidRPr="008752D5" w14:paraId="50B9D4A4" w14:textId="77777777" w:rsidTr="00581AFF">
        <w:tc>
          <w:tcPr>
            <w:tcW w:w="1696" w:type="dxa"/>
          </w:tcPr>
          <w:p w14:paraId="3B0B40E2" w14:textId="77777777" w:rsidR="00661005" w:rsidRPr="008752D5" w:rsidRDefault="00661005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Aktualizované</w:t>
            </w:r>
          </w:p>
        </w:tc>
        <w:tc>
          <w:tcPr>
            <w:tcW w:w="7366" w:type="dxa"/>
          </w:tcPr>
          <w:p w14:paraId="39C4DF5D" w14:textId="77777777" w:rsidR="00661005" w:rsidRPr="008752D5" w:rsidRDefault="00661005" w:rsidP="00581AFF">
            <w:pPr>
              <w:jc w:val="both"/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661005" w:rsidRPr="008752D5" w14:paraId="1A70C06C" w14:textId="77777777" w:rsidTr="00581AFF">
        <w:tc>
          <w:tcPr>
            <w:tcW w:w="1696" w:type="dxa"/>
          </w:tcPr>
          <w:p w14:paraId="041F79F7" w14:textId="77777777" w:rsidR="00661005" w:rsidRPr="008752D5" w:rsidRDefault="00661005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Dátum aktualizácie</w:t>
            </w:r>
          </w:p>
        </w:tc>
        <w:tc>
          <w:tcPr>
            <w:tcW w:w="7366" w:type="dxa"/>
          </w:tcPr>
          <w:p w14:paraId="469698CD" w14:textId="77777777" w:rsidR="00661005" w:rsidRPr="008752D5" w:rsidRDefault="00661005" w:rsidP="00581AFF">
            <w:pPr>
              <w:jc w:val="both"/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661005" w:rsidRPr="008752D5" w14:paraId="0321DC1F" w14:textId="77777777" w:rsidTr="00581AFF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7292C1CD" w14:textId="77777777" w:rsidR="00661005" w:rsidRPr="008752D5" w:rsidRDefault="00661005" w:rsidP="00581AFF">
            <w:pPr>
              <w:jc w:val="both"/>
              <w:rPr>
                <w:lang w:val="cs-CZ"/>
              </w:rPr>
            </w:pPr>
          </w:p>
        </w:tc>
      </w:tr>
      <w:tr w:rsidR="00661005" w:rsidRPr="008752D5" w14:paraId="1EE37D2E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45065479" w14:textId="77777777" w:rsidR="00661005" w:rsidRPr="008752D5" w:rsidRDefault="00661005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Úvod</w:t>
            </w:r>
          </w:p>
        </w:tc>
      </w:tr>
      <w:tr w:rsidR="00661005" w:rsidRPr="008752D5" w14:paraId="50D37E2B" w14:textId="77777777" w:rsidTr="00581AFF">
        <w:trPr>
          <w:trHeight w:val="1217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18460250" w14:textId="77777777" w:rsidR="00661005" w:rsidRPr="008752D5" w:rsidRDefault="00661005" w:rsidP="00581AFF">
            <w:pPr>
              <w:jc w:val="both"/>
              <w:rPr>
                <w:lang w:val="cs-CZ"/>
              </w:rPr>
            </w:pPr>
            <w:r w:rsidRPr="001B6465">
              <w:rPr>
                <w:lang w:val="cs-CZ"/>
              </w:rPr>
              <w:t xml:space="preserve">V období pred príchodom klienta do ubytovacieho zariadenia nastáva situácia, keď klient nemá záujem o žiadnu úpravu služieb a produktov, ktoré sú súčasťou vytvorenej rezervácie, ale zaujíma sa o detaily svojej rezervácie alebo iné prvky rezervácie. Súčasťou postupu je presná identifikácia klienta, ktorá je potrebná na poskytnutie citlivých údajov. Prístup k nim nie je možný bez riadnej identifikácie.  </w:t>
            </w:r>
            <w:r w:rsidRPr="008752D5">
              <w:rPr>
                <w:lang w:val="cs-CZ"/>
              </w:rPr>
              <w:t xml:space="preserve"> </w:t>
            </w:r>
          </w:p>
        </w:tc>
      </w:tr>
      <w:tr w:rsidR="00661005" w:rsidRPr="008752D5" w14:paraId="6C817494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5C9C1FEB" w14:textId="77777777" w:rsidR="00661005" w:rsidRPr="008752D5" w:rsidRDefault="00661005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Odôvodnenie</w:t>
            </w:r>
          </w:p>
        </w:tc>
      </w:tr>
      <w:tr w:rsidR="00661005" w:rsidRPr="008752D5" w14:paraId="7BA83A2F" w14:textId="77777777" w:rsidTr="00581AFF">
        <w:trPr>
          <w:trHeight w:val="585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3D62356C" w14:textId="77777777" w:rsidR="00661005" w:rsidRPr="008752D5" w:rsidRDefault="00661005" w:rsidP="00581AFF">
            <w:pPr>
              <w:jc w:val="both"/>
              <w:rPr>
                <w:lang w:val="cs-CZ"/>
              </w:rPr>
            </w:pPr>
            <w:r w:rsidRPr="001B6465">
              <w:rPr>
                <w:lang w:val="cs-CZ"/>
              </w:rPr>
              <w:t>Cieľom tohto postupu je poskytnúť klientovi požadované informácie (ak je to možné) a prípadne ponúknuť ďalšie služby a produkty vrátane podmienok ich používania.</w:t>
            </w:r>
          </w:p>
        </w:tc>
      </w:tr>
      <w:tr w:rsidR="00661005" w:rsidRPr="008752D5" w14:paraId="7C840C1E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7FCD27FD" w14:textId="77777777" w:rsidR="00661005" w:rsidRPr="008752D5" w:rsidRDefault="00661005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Postup</w:t>
            </w:r>
          </w:p>
        </w:tc>
      </w:tr>
      <w:tr w:rsidR="00661005" w:rsidRPr="008752D5" w14:paraId="5A98A612" w14:textId="77777777" w:rsidTr="00581AFF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70D1DACC" w14:textId="77777777" w:rsidR="00661005" w:rsidRDefault="00661005" w:rsidP="00581AFF">
            <w:pPr>
              <w:jc w:val="both"/>
              <w:rPr>
                <w:lang w:val="cs-CZ"/>
              </w:rPr>
            </w:pPr>
            <w:r w:rsidRPr="00322C00">
              <w:rPr>
                <w:lang w:val="cs-CZ"/>
              </w:rPr>
              <w:t xml:space="preserve">Tento postup zodpovedá predchádzajúcim SOP a nadväzuje na ne. V tomto prípade má klient záujem o informácie týkajúce sa jeho rezervácie alebo služieb, ktoré sú súčasťou tejto rezervácie. </w:t>
            </w:r>
          </w:p>
          <w:p w14:paraId="3DC3C6B6" w14:textId="77777777" w:rsidR="00661005" w:rsidRPr="00322C00" w:rsidRDefault="00661005" w:rsidP="00581AFF">
            <w:pPr>
              <w:jc w:val="both"/>
              <w:rPr>
                <w:lang w:val="cs-CZ"/>
              </w:rPr>
            </w:pPr>
          </w:p>
          <w:p w14:paraId="1AAAFEAC" w14:textId="77777777" w:rsidR="00661005" w:rsidRPr="00927243" w:rsidRDefault="00661005" w:rsidP="00661005">
            <w:pPr>
              <w:pStyle w:val="Odstavecseseznamem"/>
              <w:numPr>
                <w:ilvl w:val="0"/>
                <w:numId w:val="54"/>
              </w:numPr>
              <w:jc w:val="both"/>
              <w:rPr>
                <w:i/>
                <w:iCs/>
                <w:lang w:val="cs-CZ"/>
              </w:rPr>
            </w:pPr>
            <w:r w:rsidRPr="00927243">
              <w:rPr>
                <w:b/>
                <w:bCs/>
                <w:lang w:val="cs-CZ"/>
              </w:rPr>
              <w:t xml:space="preserve"> Privítajte zákazníka. </w:t>
            </w:r>
            <w:r w:rsidRPr="00927243">
              <w:rPr>
                <w:lang w:val="cs-CZ"/>
              </w:rPr>
              <w:t>"</w:t>
            </w:r>
            <w:r w:rsidRPr="00927243">
              <w:rPr>
                <w:i/>
                <w:iCs/>
                <w:lang w:val="cs-CZ"/>
              </w:rPr>
              <w:t>Dobrý deň, dovolali ste sa na recepciu hotela International, hovorí Martin Novak. Ako vám môžem pomôcť?"</w:t>
            </w:r>
          </w:p>
          <w:p w14:paraId="2CF8DC0F" w14:textId="77777777" w:rsidR="00661005" w:rsidRPr="002E6614" w:rsidRDefault="00661005" w:rsidP="00661005">
            <w:pPr>
              <w:pStyle w:val="Odstavecseseznamem"/>
              <w:numPr>
                <w:ilvl w:val="0"/>
                <w:numId w:val="54"/>
              </w:numPr>
              <w:jc w:val="both"/>
              <w:rPr>
                <w:b/>
                <w:bCs/>
                <w:lang w:val="cs-CZ"/>
              </w:rPr>
            </w:pPr>
            <w:r w:rsidRPr="002E6614">
              <w:rPr>
                <w:b/>
                <w:bCs/>
                <w:lang w:val="cs-CZ"/>
              </w:rPr>
              <w:t xml:space="preserve">Klient sa zaujíma o veľmi špecifické detaily svojej rezervácie. </w:t>
            </w:r>
          </w:p>
          <w:p w14:paraId="621F018A" w14:textId="77777777" w:rsidR="00661005" w:rsidRPr="00927243" w:rsidRDefault="00661005" w:rsidP="00661005">
            <w:pPr>
              <w:pStyle w:val="Odstavecseseznamem"/>
              <w:numPr>
                <w:ilvl w:val="0"/>
                <w:numId w:val="54"/>
              </w:numPr>
              <w:jc w:val="both"/>
              <w:rPr>
                <w:lang w:val="cs-CZ"/>
              </w:rPr>
            </w:pPr>
            <w:r w:rsidRPr="002E6614">
              <w:rPr>
                <w:b/>
                <w:bCs/>
                <w:lang w:val="cs-CZ"/>
              </w:rPr>
              <w:t>Identifikujte klienta</w:t>
            </w:r>
            <w:r w:rsidRPr="00927243">
              <w:rPr>
                <w:lang w:val="cs-CZ"/>
              </w:rPr>
              <w:t xml:space="preserve"> - zistite meno, pod ktorým bola rezervácia vykonaná, alebo číslo rezervácie. </w:t>
            </w:r>
            <w:r w:rsidRPr="002E6614">
              <w:rPr>
                <w:i/>
                <w:iCs/>
                <w:lang w:val="cs-CZ"/>
              </w:rPr>
              <w:t>"Môžem vás požiadať o číslo rezervácie alebo meno a dátum rezervácie?"</w:t>
            </w:r>
          </w:p>
          <w:p w14:paraId="5A8B0005" w14:textId="77777777" w:rsidR="00661005" w:rsidRPr="00927243" w:rsidRDefault="00661005" w:rsidP="00661005">
            <w:pPr>
              <w:pStyle w:val="Odstavecseseznamem"/>
              <w:numPr>
                <w:ilvl w:val="0"/>
                <w:numId w:val="54"/>
              </w:numPr>
              <w:jc w:val="both"/>
              <w:rPr>
                <w:lang w:val="cs-CZ"/>
              </w:rPr>
            </w:pPr>
            <w:r w:rsidRPr="002E6614">
              <w:rPr>
                <w:b/>
                <w:bCs/>
                <w:lang w:val="cs-CZ"/>
              </w:rPr>
              <w:t>Vyhľadajte rezerváciu v systéme PMS</w:t>
            </w:r>
            <w:r w:rsidRPr="00927243">
              <w:rPr>
                <w:lang w:val="cs-CZ"/>
              </w:rPr>
              <w:t xml:space="preserve"> - požiadajte o trpezlivosť. "</w:t>
            </w:r>
            <w:r w:rsidRPr="002E6614">
              <w:rPr>
                <w:i/>
                <w:iCs/>
                <w:lang w:val="cs-CZ"/>
              </w:rPr>
              <w:t>Ďakujem, poprosím vás o trpezlivosť, kým vyhľadám vašu rezerváciu v našom systéme a skontrolujem podmienky."</w:t>
            </w:r>
          </w:p>
          <w:p w14:paraId="218CA772" w14:textId="77777777" w:rsidR="00661005" w:rsidRPr="00927243" w:rsidRDefault="00661005" w:rsidP="00661005">
            <w:pPr>
              <w:pStyle w:val="Odstavecseseznamem"/>
              <w:numPr>
                <w:ilvl w:val="0"/>
                <w:numId w:val="54"/>
              </w:numPr>
              <w:jc w:val="both"/>
              <w:rPr>
                <w:lang w:val="cs-CZ"/>
              </w:rPr>
            </w:pPr>
            <w:r w:rsidRPr="002E6614">
              <w:rPr>
                <w:b/>
                <w:bCs/>
                <w:lang w:val="cs-CZ"/>
              </w:rPr>
              <w:t>Zopakujte údaje o rezervácii</w:t>
            </w:r>
            <w:r w:rsidRPr="00927243">
              <w:rPr>
                <w:lang w:val="cs-CZ"/>
              </w:rPr>
              <w:t xml:space="preserve"> (dátum príchodu a odchodu, počet nocí, hostia a izby).</w:t>
            </w:r>
          </w:p>
          <w:p w14:paraId="2C007BE9" w14:textId="77777777" w:rsidR="00661005" w:rsidRPr="00927243" w:rsidRDefault="00661005" w:rsidP="00661005">
            <w:pPr>
              <w:pStyle w:val="Odstavecseseznamem"/>
              <w:numPr>
                <w:ilvl w:val="0"/>
                <w:numId w:val="54"/>
              </w:numPr>
              <w:jc w:val="both"/>
              <w:rPr>
                <w:lang w:val="cs-CZ"/>
              </w:rPr>
            </w:pPr>
            <w:r w:rsidRPr="002E6614">
              <w:rPr>
                <w:b/>
                <w:bCs/>
                <w:lang w:val="cs-CZ"/>
              </w:rPr>
              <w:t>Požiadajte klienta, aby špecifikoval svoju požiadavku</w:t>
            </w:r>
            <w:r w:rsidRPr="00927243">
              <w:rPr>
                <w:lang w:val="cs-CZ"/>
              </w:rPr>
              <w:t xml:space="preserve">. V prípade, že klient chce získať konkrétne informácie o svojej rezervácii, je potrebné odpovedať na túto žiadosť v súvislosti s príslušnými dokumentmi. Pri všeobecných požiadavkách je potrebné vychádzať zo znalosti výrobku a podmienok jeho používania. </w:t>
            </w:r>
          </w:p>
          <w:p w14:paraId="299E55AA" w14:textId="77777777" w:rsidR="00661005" w:rsidRPr="00F95A1B" w:rsidRDefault="00661005" w:rsidP="00661005">
            <w:pPr>
              <w:pStyle w:val="Odstavecseseznamem"/>
              <w:numPr>
                <w:ilvl w:val="0"/>
                <w:numId w:val="54"/>
              </w:numPr>
              <w:jc w:val="both"/>
              <w:rPr>
                <w:i/>
                <w:iCs/>
                <w:lang w:val="cs-CZ"/>
              </w:rPr>
            </w:pPr>
            <w:r w:rsidRPr="00F95A1B">
              <w:rPr>
                <w:b/>
                <w:bCs/>
                <w:lang w:val="cs-CZ"/>
              </w:rPr>
              <w:lastRenderedPageBreak/>
              <w:t xml:space="preserve">Skontrolujte príslušné podmienky, storno podmienky alebo iné osobitné podmienky rezervácie. </w:t>
            </w:r>
            <w:r w:rsidRPr="00F95A1B">
              <w:rPr>
                <w:i/>
                <w:iCs/>
                <w:lang w:val="cs-CZ"/>
              </w:rPr>
              <w:t>"Pán Novak, rád by som vás požiadal o krátku chvíľu trpezlivosti. Preskúmam prijaté podmienky vašej rezervácie a poskytnem vám potrebné informácie na základe špecifík vašej rezervácie."</w:t>
            </w:r>
          </w:p>
          <w:p w14:paraId="3A492131" w14:textId="77777777" w:rsidR="00661005" w:rsidRPr="00927243" w:rsidRDefault="00661005" w:rsidP="00661005">
            <w:pPr>
              <w:pStyle w:val="Odstavecseseznamem"/>
              <w:numPr>
                <w:ilvl w:val="0"/>
                <w:numId w:val="54"/>
              </w:numPr>
              <w:jc w:val="both"/>
              <w:rPr>
                <w:lang w:val="cs-CZ"/>
              </w:rPr>
            </w:pPr>
            <w:r w:rsidRPr="00F95A1B">
              <w:rPr>
                <w:b/>
                <w:bCs/>
                <w:lang w:val="cs-CZ"/>
              </w:rPr>
              <w:t>Poskyt</w:t>
            </w:r>
            <w:r>
              <w:rPr>
                <w:b/>
                <w:bCs/>
                <w:lang w:val="cs-CZ"/>
              </w:rPr>
              <w:t>ujte</w:t>
            </w:r>
            <w:r w:rsidRPr="00F95A1B">
              <w:rPr>
                <w:b/>
                <w:bCs/>
                <w:lang w:val="cs-CZ"/>
              </w:rPr>
              <w:t xml:space="preserve"> informácie klientovi jasným a komplexným spôsobom</w:t>
            </w:r>
            <w:r w:rsidRPr="00927243">
              <w:rPr>
                <w:lang w:val="cs-CZ"/>
              </w:rPr>
              <w:t>.</w:t>
            </w:r>
          </w:p>
          <w:p w14:paraId="228B24C0" w14:textId="77777777" w:rsidR="00661005" w:rsidRPr="00F95A1B" w:rsidRDefault="00661005" w:rsidP="00661005">
            <w:pPr>
              <w:pStyle w:val="Odstavecseseznamem"/>
              <w:numPr>
                <w:ilvl w:val="0"/>
                <w:numId w:val="54"/>
              </w:numPr>
              <w:jc w:val="both"/>
              <w:rPr>
                <w:i/>
                <w:iCs/>
                <w:lang w:val="cs-CZ"/>
              </w:rPr>
            </w:pPr>
            <w:r w:rsidRPr="00F95A1B">
              <w:rPr>
                <w:b/>
                <w:bCs/>
                <w:lang w:val="cs-CZ"/>
              </w:rPr>
              <w:t>Dajte klientovi priestor na ďalšie otázky</w:t>
            </w:r>
            <w:r w:rsidRPr="00927243">
              <w:rPr>
                <w:lang w:val="cs-CZ"/>
              </w:rPr>
              <w:t xml:space="preserve">. </w:t>
            </w:r>
            <w:r w:rsidRPr="00F95A1B">
              <w:rPr>
                <w:i/>
                <w:iCs/>
                <w:lang w:val="cs-CZ"/>
              </w:rPr>
              <w:t>"Pán Novak, môžem pre vás urobiť ešte niečo? Potrebujete nejaké ďalšie informácie?"</w:t>
            </w:r>
          </w:p>
          <w:p w14:paraId="4F0DAC52" w14:textId="77777777" w:rsidR="00661005" w:rsidRPr="008752D5" w:rsidRDefault="00661005" w:rsidP="00661005">
            <w:pPr>
              <w:pStyle w:val="Odstavecseseznamem"/>
              <w:numPr>
                <w:ilvl w:val="0"/>
                <w:numId w:val="54"/>
              </w:numPr>
              <w:jc w:val="both"/>
              <w:rPr>
                <w:i/>
                <w:iCs/>
                <w:lang w:val="cs-CZ"/>
              </w:rPr>
            </w:pPr>
            <w:r w:rsidRPr="00F95A1B">
              <w:rPr>
                <w:b/>
                <w:bCs/>
                <w:lang w:val="cs-CZ"/>
              </w:rPr>
              <w:t>Dajte klientovi priestor na ukončenie hovoru.</w:t>
            </w:r>
            <w:r w:rsidRPr="00927243">
              <w:rPr>
                <w:lang w:val="cs-CZ"/>
              </w:rPr>
              <w:t xml:space="preserve"> Vždy je potrebné, aby klient ukončil hovor.</w:t>
            </w:r>
            <w:r w:rsidRPr="00927243">
              <w:rPr>
                <w:b/>
                <w:bCs/>
                <w:lang w:val="cs-CZ"/>
              </w:rPr>
              <w:t xml:space="preserve"> </w:t>
            </w:r>
          </w:p>
        </w:tc>
      </w:tr>
      <w:tr w:rsidR="00661005" w:rsidRPr="008752D5" w14:paraId="6F4A51E1" w14:textId="77777777" w:rsidTr="00581AFF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2D27EA0A" w14:textId="77777777" w:rsidR="00661005" w:rsidRPr="008752D5" w:rsidRDefault="00661005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Kritické body a neštandardné situácie</w:t>
            </w:r>
          </w:p>
        </w:tc>
      </w:tr>
      <w:tr w:rsidR="00661005" w:rsidRPr="008752D5" w14:paraId="3914AC68" w14:textId="77777777" w:rsidTr="00581AFF">
        <w:trPr>
          <w:trHeight w:val="2253"/>
        </w:trPr>
        <w:tc>
          <w:tcPr>
            <w:tcW w:w="9062" w:type="dxa"/>
            <w:gridSpan w:val="2"/>
            <w:tcBorders>
              <w:top w:val="nil"/>
            </w:tcBorders>
          </w:tcPr>
          <w:p w14:paraId="11341330" w14:textId="77777777" w:rsidR="00661005" w:rsidRDefault="00661005" w:rsidP="00581AFF">
            <w:pPr>
              <w:jc w:val="both"/>
              <w:rPr>
                <w:lang w:val="cs-CZ"/>
              </w:rPr>
            </w:pPr>
            <w:r w:rsidRPr="006D320A">
              <w:rPr>
                <w:lang w:val="cs-CZ"/>
              </w:rPr>
              <w:t xml:space="preserve">V súvislosti s predchádzajúcim postupom a jeho čiastkovými činnosťami je možné identifikovať nasledujúce neštandardné situácie (tie najčastejšie) alebo veľmi stručne ponúknuť ich možné riešenia. </w:t>
            </w:r>
          </w:p>
          <w:p w14:paraId="15D0C207" w14:textId="77777777" w:rsidR="00661005" w:rsidRPr="00BE138D" w:rsidRDefault="00661005" w:rsidP="00661005">
            <w:pPr>
              <w:pStyle w:val="Odstavecseseznamem"/>
              <w:numPr>
                <w:ilvl w:val="0"/>
                <w:numId w:val="55"/>
              </w:numPr>
              <w:jc w:val="both"/>
              <w:rPr>
                <w:lang w:val="cs-CZ"/>
              </w:rPr>
            </w:pPr>
            <w:r w:rsidRPr="00AD1FF7">
              <w:rPr>
                <w:b/>
                <w:bCs/>
                <w:lang w:val="cs-CZ"/>
              </w:rPr>
              <w:t>Zamestnanec FO nie je schopný identifikovať zákazníka.</w:t>
            </w:r>
            <w:r w:rsidRPr="00BE138D">
              <w:rPr>
                <w:lang w:val="cs-CZ"/>
              </w:rPr>
              <w:t xml:space="preserve"> Pri poskytovaní informácií nielen klientom, ale aj akýmkoľvek tretím stranám je potrebné dbať na zvýšenú opatrnosť. Preto je možné poskytovať klientom len také informácie, ktoré je možné stopercentne identifikovať a "</w:t>
            </w:r>
            <w:r>
              <w:rPr>
                <w:lang w:val="cs-CZ"/>
              </w:rPr>
              <w:t>stotožniť</w:t>
            </w:r>
            <w:r w:rsidRPr="00BE138D">
              <w:rPr>
                <w:lang w:val="cs-CZ"/>
              </w:rPr>
              <w:t>".</w:t>
            </w:r>
          </w:p>
          <w:p w14:paraId="04B032C1" w14:textId="77777777" w:rsidR="00661005" w:rsidRPr="00BE138D" w:rsidRDefault="00661005" w:rsidP="00661005">
            <w:pPr>
              <w:pStyle w:val="Odstavecseseznamem"/>
              <w:numPr>
                <w:ilvl w:val="0"/>
                <w:numId w:val="55"/>
              </w:numPr>
              <w:jc w:val="both"/>
              <w:rPr>
                <w:lang w:val="cs-CZ"/>
              </w:rPr>
            </w:pPr>
            <w:r w:rsidRPr="00174946">
              <w:rPr>
                <w:b/>
                <w:bCs/>
                <w:lang w:val="cs-CZ"/>
              </w:rPr>
              <w:t>Chýbajúce rezervácie v systéme PMS.</w:t>
            </w:r>
            <w:r w:rsidRPr="00BE138D">
              <w:rPr>
                <w:lang w:val="cs-CZ"/>
              </w:rPr>
              <w:t xml:space="preserve"> V takom prípade je potrebné sa klientovi ospravedlniť, požiadať ho o podrobnosti o rezervácii, prípadne mu zaslať potvrdenie o rezervácii, zadať rezerváciu do systému PMS a následne vybaviť všetky ďalšie požiadavky klienta. Tento postup trvá dlhšie ako štandardné poskytovanie informácií, ale umožňuje znížiť nespokojnosť klientov pri príchode.</w:t>
            </w:r>
          </w:p>
          <w:p w14:paraId="7697D008" w14:textId="77777777" w:rsidR="00661005" w:rsidRPr="00547824" w:rsidRDefault="00661005" w:rsidP="00661005">
            <w:pPr>
              <w:numPr>
                <w:ilvl w:val="0"/>
                <w:numId w:val="55"/>
              </w:numPr>
              <w:jc w:val="both"/>
              <w:rPr>
                <w:i/>
                <w:iCs/>
                <w:lang w:val="cs-CZ"/>
              </w:rPr>
            </w:pPr>
            <w:r w:rsidRPr="00174946">
              <w:rPr>
                <w:b/>
                <w:bCs/>
                <w:lang w:val="cs-CZ"/>
              </w:rPr>
              <w:t>Rezerváciu vytvorila tretia strana.</w:t>
            </w:r>
            <w:r w:rsidRPr="00BE138D">
              <w:rPr>
                <w:lang w:val="cs-CZ"/>
              </w:rPr>
              <w:t xml:space="preserve"> V tomto prípade musí byť klient informovaný o podrobnostiach ponuky tretej strany (ak je tretia strana len sprostredkovateľom, podmienky sú zvyčajne rovnaké). Ak je rezervácia súčasťou balíka iných služieb, klient musí byť odkázaný na príslušného sprostredkovateľa.</w:t>
            </w: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AE6D4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F19BD6" w14:textId="77777777" w:rsidR="00AE6D4B" w:rsidRDefault="00AE6D4B" w:rsidP="00306C20">
      <w:pPr>
        <w:spacing w:after="0" w:line="240" w:lineRule="auto"/>
      </w:pPr>
      <w:r>
        <w:separator/>
      </w:r>
    </w:p>
  </w:endnote>
  <w:endnote w:type="continuationSeparator" w:id="0">
    <w:p w14:paraId="267C483E" w14:textId="77777777" w:rsidR="00AE6D4B" w:rsidRDefault="00AE6D4B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866FB" w14:textId="77777777" w:rsidR="00AE6D4B" w:rsidRDefault="00AE6D4B" w:rsidP="00306C20">
      <w:pPr>
        <w:spacing w:after="0" w:line="240" w:lineRule="auto"/>
      </w:pPr>
      <w:r>
        <w:separator/>
      </w:r>
    </w:p>
  </w:footnote>
  <w:footnote w:type="continuationSeparator" w:id="0">
    <w:p w14:paraId="51E7CB95" w14:textId="77777777" w:rsidR="00AE6D4B" w:rsidRDefault="00AE6D4B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5527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F2663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0812C4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AA20CE"/>
    <w:multiLevelType w:val="hybridMultilevel"/>
    <w:tmpl w:val="57A8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AB3A76"/>
    <w:multiLevelType w:val="hybridMultilevel"/>
    <w:tmpl w:val="05005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6"/>
  </w:num>
  <w:num w:numId="2" w16cid:durableId="244076528">
    <w:abstractNumId w:val="19"/>
  </w:num>
  <w:num w:numId="3" w16cid:durableId="1619994301">
    <w:abstractNumId w:val="18"/>
  </w:num>
  <w:num w:numId="4" w16cid:durableId="140974898">
    <w:abstractNumId w:val="35"/>
  </w:num>
  <w:num w:numId="5" w16cid:durableId="1785535497">
    <w:abstractNumId w:val="50"/>
  </w:num>
  <w:num w:numId="6" w16cid:durableId="1482425046">
    <w:abstractNumId w:val="6"/>
  </w:num>
  <w:num w:numId="7" w16cid:durableId="847256469">
    <w:abstractNumId w:val="51"/>
  </w:num>
  <w:num w:numId="8" w16cid:durableId="761267781">
    <w:abstractNumId w:val="39"/>
  </w:num>
  <w:num w:numId="9" w16cid:durableId="985547313">
    <w:abstractNumId w:val="8"/>
  </w:num>
  <w:num w:numId="10" w16cid:durableId="2072802511">
    <w:abstractNumId w:val="36"/>
  </w:num>
  <w:num w:numId="11" w16cid:durableId="1615213860">
    <w:abstractNumId w:val="32"/>
  </w:num>
  <w:num w:numId="12" w16cid:durableId="853226752">
    <w:abstractNumId w:val="44"/>
  </w:num>
  <w:num w:numId="13" w16cid:durableId="1975981690">
    <w:abstractNumId w:val="29"/>
  </w:num>
  <w:num w:numId="14" w16cid:durableId="1526752342">
    <w:abstractNumId w:val="9"/>
  </w:num>
  <w:num w:numId="15" w16cid:durableId="1387145811">
    <w:abstractNumId w:val="49"/>
  </w:num>
  <w:num w:numId="16" w16cid:durableId="493228901">
    <w:abstractNumId w:val="17"/>
  </w:num>
  <w:num w:numId="17" w16cid:durableId="1298219905">
    <w:abstractNumId w:val="21"/>
  </w:num>
  <w:num w:numId="18" w16cid:durableId="1371878008">
    <w:abstractNumId w:val="31"/>
  </w:num>
  <w:num w:numId="19" w16cid:durableId="1222331769">
    <w:abstractNumId w:val="37"/>
  </w:num>
  <w:num w:numId="20" w16cid:durableId="1731810739">
    <w:abstractNumId w:val="2"/>
  </w:num>
  <w:num w:numId="21" w16cid:durableId="453714186">
    <w:abstractNumId w:val="52"/>
  </w:num>
  <w:num w:numId="22" w16cid:durableId="2084331629">
    <w:abstractNumId w:val="43"/>
  </w:num>
  <w:num w:numId="23" w16cid:durableId="1787574445">
    <w:abstractNumId w:val="4"/>
  </w:num>
  <w:num w:numId="24" w16cid:durableId="283194910">
    <w:abstractNumId w:val="14"/>
  </w:num>
  <w:num w:numId="25" w16cid:durableId="1752775322">
    <w:abstractNumId w:val="12"/>
  </w:num>
  <w:num w:numId="26" w16cid:durableId="2094010537">
    <w:abstractNumId w:val="14"/>
  </w:num>
  <w:num w:numId="27" w16cid:durableId="251789828">
    <w:abstractNumId w:val="30"/>
  </w:num>
  <w:num w:numId="28" w16cid:durableId="304940069">
    <w:abstractNumId w:val="13"/>
  </w:num>
  <w:num w:numId="29" w16cid:durableId="515189874">
    <w:abstractNumId w:val="32"/>
  </w:num>
  <w:num w:numId="30" w16cid:durableId="267347577">
    <w:abstractNumId w:val="20"/>
  </w:num>
  <w:num w:numId="31" w16cid:durableId="1845053873">
    <w:abstractNumId w:val="45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7"/>
  </w:num>
  <w:num w:numId="35" w16cid:durableId="2120489636">
    <w:abstractNumId w:val="34"/>
  </w:num>
  <w:num w:numId="36" w16cid:durableId="334918843">
    <w:abstractNumId w:val="24"/>
  </w:num>
  <w:num w:numId="37" w16cid:durableId="1971134004">
    <w:abstractNumId w:val="23"/>
  </w:num>
  <w:num w:numId="38" w16cid:durableId="697581778">
    <w:abstractNumId w:val="15"/>
  </w:num>
  <w:num w:numId="39" w16cid:durableId="2109500298">
    <w:abstractNumId w:val="10"/>
  </w:num>
  <w:num w:numId="40" w16cid:durableId="1345863150">
    <w:abstractNumId w:val="41"/>
  </w:num>
  <w:num w:numId="41" w16cid:durableId="106200583">
    <w:abstractNumId w:val="42"/>
  </w:num>
  <w:num w:numId="42" w16cid:durableId="1135874417">
    <w:abstractNumId w:val="22"/>
  </w:num>
  <w:num w:numId="43" w16cid:durableId="560555456">
    <w:abstractNumId w:val="33"/>
  </w:num>
  <w:num w:numId="44" w16cid:durableId="1240208914">
    <w:abstractNumId w:val="46"/>
  </w:num>
  <w:num w:numId="45" w16cid:durableId="1975258969">
    <w:abstractNumId w:val="1"/>
  </w:num>
  <w:num w:numId="46" w16cid:durableId="162477067">
    <w:abstractNumId w:val="27"/>
  </w:num>
  <w:num w:numId="47" w16cid:durableId="1029834321">
    <w:abstractNumId w:val="28"/>
  </w:num>
  <w:num w:numId="48" w16cid:durableId="201602910">
    <w:abstractNumId w:val="26"/>
  </w:num>
  <w:num w:numId="49" w16cid:durableId="1338775582">
    <w:abstractNumId w:val="25"/>
  </w:num>
  <w:num w:numId="50" w16cid:durableId="1760911322">
    <w:abstractNumId w:val="47"/>
  </w:num>
  <w:num w:numId="51" w16cid:durableId="117574334">
    <w:abstractNumId w:val="5"/>
  </w:num>
  <w:num w:numId="52" w16cid:durableId="1436630179">
    <w:abstractNumId w:val="40"/>
  </w:num>
  <w:num w:numId="53" w16cid:durableId="121265783">
    <w:abstractNumId w:val="11"/>
  </w:num>
  <w:num w:numId="54" w16cid:durableId="1305280774">
    <w:abstractNumId w:val="38"/>
  </w:num>
  <w:num w:numId="55" w16cid:durableId="31540027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rAUA9KJZ5ywAAAA="/>
  </w:docVars>
  <w:rsids>
    <w:rsidRoot w:val="00487EF7"/>
    <w:rsid w:val="00002AE6"/>
    <w:rsid w:val="0002671E"/>
    <w:rsid w:val="000327D0"/>
    <w:rsid w:val="000E5404"/>
    <w:rsid w:val="00107707"/>
    <w:rsid w:val="001365D7"/>
    <w:rsid w:val="00146982"/>
    <w:rsid w:val="00181A28"/>
    <w:rsid w:val="00194B0A"/>
    <w:rsid w:val="00230F8A"/>
    <w:rsid w:val="00286968"/>
    <w:rsid w:val="002F4BAC"/>
    <w:rsid w:val="00306C20"/>
    <w:rsid w:val="00332BE7"/>
    <w:rsid w:val="0039368F"/>
    <w:rsid w:val="003B5A72"/>
    <w:rsid w:val="003C32CD"/>
    <w:rsid w:val="00406849"/>
    <w:rsid w:val="00487EF7"/>
    <w:rsid w:val="004D70D7"/>
    <w:rsid w:val="005958FE"/>
    <w:rsid w:val="005D234B"/>
    <w:rsid w:val="005E5701"/>
    <w:rsid w:val="00616700"/>
    <w:rsid w:val="00661005"/>
    <w:rsid w:val="00686170"/>
    <w:rsid w:val="006A62CF"/>
    <w:rsid w:val="006E242D"/>
    <w:rsid w:val="00715939"/>
    <w:rsid w:val="0078320F"/>
    <w:rsid w:val="008865C7"/>
    <w:rsid w:val="00923A2E"/>
    <w:rsid w:val="00972FC3"/>
    <w:rsid w:val="009E338C"/>
    <w:rsid w:val="00AA5006"/>
    <w:rsid w:val="00AE0293"/>
    <w:rsid w:val="00AE6D4B"/>
    <w:rsid w:val="00B17EE8"/>
    <w:rsid w:val="00B94394"/>
    <w:rsid w:val="00BA698A"/>
    <w:rsid w:val="00BB2A3F"/>
    <w:rsid w:val="00BB69B6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F3EAF"/>
    <w:rsid w:val="00E41F5D"/>
    <w:rsid w:val="00E87753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554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3</cp:revision>
  <cp:lastPrinted>2024-04-18T09:08:00Z</cp:lastPrinted>
  <dcterms:created xsi:type="dcterms:W3CDTF">2024-04-18T09:08:00Z</dcterms:created>
  <dcterms:modified xsi:type="dcterms:W3CDTF">2024-04-26T10:35:00Z</dcterms:modified>
</cp:coreProperties>
</file>